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  <w:lang w:eastAsia="zh-CN"/>
        </w:rPr>
        <w:t>易门县市场监督管理局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  <w:shd w:val="clear" w:color="auto" w:fill="FFFFFF"/>
        </w:rPr>
        <w:t>公开招聘城镇公益性岗位</w:t>
      </w: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报名表</w:t>
      </w:r>
    </w:p>
    <w:tbl>
      <w:tblPr>
        <w:tblStyle w:val="7"/>
        <w:tblW w:w="9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ind w:firstLine="1100" w:firstLineChars="5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编号：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spacing w:line="590" w:lineRule="exact"/>
              <w:rPr>
                <w:rFonts w:ascii="Times New Roman" w:hAnsi="宋体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kern w:val="0"/>
                <w:szCs w:val="21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家庭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宋体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90" w:lineRule="exact"/>
              <w:textAlignment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420" w:leftChars="200" w:right="420" w:rightChars="20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00B0"/>
    <w:rsid w:val="008000B0"/>
    <w:rsid w:val="00C6557C"/>
    <w:rsid w:val="00E31601"/>
    <w:rsid w:val="00E76F22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07D6A68"/>
    <w:rsid w:val="51F23CA0"/>
    <w:rsid w:val="521A2B12"/>
    <w:rsid w:val="54855129"/>
    <w:rsid w:val="577F2D18"/>
    <w:rsid w:val="59965793"/>
    <w:rsid w:val="59E97D46"/>
    <w:rsid w:val="59F939A2"/>
    <w:rsid w:val="5A323F3D"/>
    <w:rsid w:val="5A8671CF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271</Characters>
  <Lines>2</Lines>
  <Paragraphs>1</Paragraphs>
  <TotalTime>24</TotalTime>
  <ScaleCrop>false</ScaleCrop>
  <LinksUpToDate>false</LinksUpToDate>
  <CharactersWithSpaces>317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易门县市场监督管理局管理员</cp:lastModifiedBy>
  <cp:lastPrinted>2021-02-19T00:51:00Z</cp:lastPrinted>
  <dcterms:modified xsi:type="dcterms:W3CDTF">2022-04-01T01:53:32Z</dcterms:modified>
  <dc:title>玉溪市政务服务管理局公开招聘编外人员报名表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515421310_btnclosed</vt:lpwstr>
  </property>
</Properties>
</file>