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0" w:lineRule="atLeas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b/>
          <w:bCs w:val="0"/>
          <w:i w:val="0"/>
          <w:caps w:val="0"/>
          <w:color w:val="000000"/>
          <w:spacing w:val="0"/>
          <w:sz w:val="28"/>
          <w:szCs w:val="28"/>
        </w:rPr>
      </w:pPr>
      <w:bookmarkStart w:id="0" w:name="_GoBack"/>
      <w:r>
        <w:rPr>
          <w:rStyle w:val="6"/>
          <w:rFonts w:hint="eastAsia" w:ascii="方正小标宋_GBK" w:hAnsi="方正小标宋_GBK" w:eastAsia="方正小标宋_GBK" w:cs="方正小标宋_GBK"/>
          <w:b/>
          <w:bCs w:val="0"/>
          <w:i w:val="0"/>
          <w:caps w:val="0"/>
          <w:color w:val="000000"/>
          <w:spacing w:val="0"/>
          <w:sz w:val="40"/>
          <w:szCs w:val="40"/>
          <w:shd w:val="clear" w:fill="FFFFFF"/>
        </w:rPr>
        <w:t>易门县发展和改革局信息公开申请表</w:t>
      </w:r>
    </w:p>
    <w:bookmarkEnd w:id="0"/>
    <w:tbl>
      <w:tblPr>
        <w:tblStyle w:val="7"/>
        <w:tblW w:w="9659" w:type="dxa"/>
        <w:tblInd w:w="-1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8"/>
        <w:gridCol w:w="996"/>
        <w:gridCol w:w="86"/>
        <w:gridCol w:w="597"/>
        <w:gridCol w:w="841"/>
        <w:gridCol w:w="1423"/>
        <w:gridCol w:w="410"/>
        <w:gridCol w:w="410"/>
        <w:gridCol w:w="338"/>
        <w:gridCol w:w="705"/>
        <w:gridCol w:w="973"/>
        <w:gridCol w:w="455"/>
        <w:gridCol w:w="19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</w:trPr>
        <w:tc>
          <w:tcPr>
            <w:tcW w:w="51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520" w:lineRule="atLeast"/>
              <w:ind w:left="0" w:right="0" w:firstLine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 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申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请人信息</w:t>
            </w:r>
          </w:p>
        </w:tc>
        <w:tc>
          <w:tcPr>
            <w:tcW w:w="99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公民</w:t>
            </w:r>
          </w:p>
        </w:tc>
        <w:tc>
          <w:tcPr>
            <w:tcW w:w="152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姓　　名</w:t>
            </w:r>
          </w:p>
        </w:tc>
        <w:tc>
          <w:tcPr>
            <w:tcW w:w="183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0"/>
                <w:szCs w:val="22"/>
              </w:rPr>
            </w:pPr>
          </w:p>
        </w:tc>
        <w:tc>
          <w:tcPr>
            <w:tcW w:w="14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333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0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</w:trPr>
        <w:tc>
          <w:tcPr>
            <w:tcW w:w="5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9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证件名称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0"/>
                <w:szCs w:val="22"/>
              </w:rPr>
            </w:pP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33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0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5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9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328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0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邮政编码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0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</w:trPr>
        <w:tc>
          <w:tcPr>
            <w:tcW w:w="5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9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662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0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5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9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662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0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</w:trPr>
        <w:tc>
          <w:tcPr>
            <w:tcW w:w="5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99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法人、其他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42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组织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名　　称</w:t>
            </w:r>
          </w:p>
        </w:tc>
        <w:tc>
          <w:tcPr>
            <w:tcW w:w="22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0"/>
                <w:szCs w:val="22"/>
              </w:rPr>
            </w:pP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0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5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营业执照信息</w:t>
            </w:r>
          </w:p>
        </w:tc>
        <w:tc>
          <w:tcPr>
            <w:tcW w:w="662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0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</w:trPr>
        <w:tc>
          <w:tcPr>
            <w:tcW w:w="5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258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0"/>
                <w:szCs w:val="22"/>
              </w:rPr>
            </w:pP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0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5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联系人电话</w:t>
            </w:r>
          </w:p>
        </w:tc>
        <w:tc>
          <w:tcPr>
            <w:tcW w:w="662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0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</w:trPr>
        <w:tc>
          <w:tcPr>
            <w:tcW w:w="5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联系人电子邮件</w:t>
            </w:r>
          </w:p>
        </w:tc>
        <w:tc>
          <w:tcPr>
            <w:tcW w:w="662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0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5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662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0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</w:trPr>
        <w:tc>
          <w:tcPr>
            <w:tcW w:w="5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申请日期</w:t>
            </w:r>
          </w:p>
        </w:tc>
        <w:tc>
          <w:tcPr>
            <w:tcW w:w="662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0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2" w:hRule="atLeast"/>
        </w:trPr>
        <w:tc>
          <w:tcPr>
            <w:tcW w:w="5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所需信息概况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所需信息的内容描述</w:t>
            </w:r>
          </w:p>
        </w:tc>
        <w:tc>
          <w:tcPr>
            <w:tcW w:w="805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0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</w:trPr>
        <w:tc>
          <w:tcPr>
            <w:tcW w:w="5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9141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选填内容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</w:trPr>
        <w:tc>
          <w:tcPr>
            <w:tcW w:w="5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所需信息的索取号</w:t>
            </w:r>
          </w:p>
        </w:tc>
        <w:tc>
          <w:tcPr>
            <w:tcW w:w="7462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0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5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所需信息的用途</w:t>
            </w:r>
          </w:p>
        </w:tc>
        <w:tc>
          <w:tcPr>
            <w:tcW w:w="7462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0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0" w:hRule="atLeast"/>
        </w:trPr>
        <w:tc>
          <w:tcPr>
            <w:tcW w:w="5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是否申请减免费用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360" w:right="0" w:hanging="36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申请。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请提供相关证明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360" w:right="0" w:hanging="36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eastAsia="zh-CN"/>
              </w:rPr>
              <w:t>否</w:t>
            </w:r>
          </w:p>
        </w:tc>
        <w:tc>
          <w:tcPr>
            <w:tcW w:w="2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所需信息的提供方式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（可多选）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360" w:right="0" w:hanging="36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纸面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360" w:right="0" w:hanging="36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电子邮件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360" w:right="0" w:hanging="36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光盘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360" w:right="0" w:hanging="36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磁盘</w:t>
            </w:r>
          </w:p>
        </w:tc>
        <w:tc>
          <w:tcPr>
            <w:tcW w:w="519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获取信息的方式（可多选）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360" w:right="0" w:hanging="36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邮寄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360" w:right="0" w:hanging="36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快递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360" w:right="0" w:hanging="36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电子邮件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360" w:right="0" w:hanging="36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传真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360" w:right="0" w:hanging="36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自行领取、当场阅读、抄录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5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9141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□ 若本机关无法按照指定方式提供所需信息，也可接受其他方式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40"/>
        </w:rPr>
      </w:pPr>
    </w:p>
    <w:sectPr>
      <w:footerReference r:id="rId3" w:type="default"/>
      <w:pgSz w:w="11906" w:h="16838"/>
      <w:pgMar w:top="1417" w:right="1587" w:bottom="1417" w:left="1587" w:header="851" w:footer="992" w:gutter="0"/>
      <w:pgNumType w:fmt="decimal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-ExtB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草檀斋毛泽东字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金梅胖胖美工國際碼">
    <w:panose1 w:val="02010509060101010101"/>
    <w:charset w:val="88"/>
    <w:family w:val="auto"/>
    <w:pitch w:val="default"/>
    <w:sig w:usb0="00000001" w:usb1="08E00000" w:usb2="00000000" w:usb3="00000000" w:csb0="00100001" w:csb1="00000000"/>
  </w:font>
  <w:font w:name="【朦胧补】水黑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ＤＦ中太楷書体">
    <w:panose1 w:val="02010609010101010101"/>
    <w:charset w:val="80"/>
    <w:family w:val="auto"/>
    <w:pitch w:val="default"/>
    <w:sig w:usb0="00000001" w:usb1="08070000" w:usb2="00000010" w:usb3="00000000" w:csb0="00020000" w:csb1="00000000"/>
  </w:font>
  <w:font w:name="ＤＦ明朝体W5">
    <w:panose1 w:val="02010609010101010101"/>
    <w:charset w:val="80"/>
    <w:family w:val="auto"/>
    <w:pitch w:val="default"/>
    <w:sig w:usb0="00000001" w:usb1="08070000" w:usb2="00000010" w:usb3="00000000" w:csb0="0002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06DC1"/>
    <w:rsid w:val="056F6D9B"/>
    <w:rsid w:val="107D2207"/>
    <w:rsid w:val="280301FF"/>
    <w:rsid w:val="35E82D51"/>
    <w:rsid w:val="6BD06DC1"/>
    <w:rsid w:val="766C03D3"/>
    <w:rsid w:val="79AB589A"/>
    <w:rsid w:val="7C7D04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8">
    <w:name w:val="标题4"/>
    <w:basedOn w:val="1"/>
    <w:next w:val="1"/>
    <w:uiPriority w:val="0"/>
    <w:pPr>
      <w:spacing w:line="360" w:lineRule="auto"/>
      <w:ind w:firstLine="1040" w:firstLineChars="200"/>
    </w:pPr>
    <w:rPr>
      <w:rFonts w:ascii="Times New Roman" w:hAnsi="Times New Roman"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玉溪市易门县党政机关单位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2017-08-29T00:52:00Z</dcterms:created>
  <dc:creator>易门发改局</dc:creator>
  <cp:lastModifiedBy>易门发改局</cp:lastModifiedBy>
  <dcterms:modified xsi:type="dcterms:W3CDTF">2017-08-29T02:38:02Z</dcterms:modified>
  <dc:title>易门县发展和改革局政府信息公开指南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