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方正小标宋_GBK" w:hAnsi="方正小标宋_GBK" w:eastAsia="方正小标宋_GBK" w:cs="方正小标宋_GBK"/>
          <w:b/>
          <w:bCs w:val="0"/>
          <w:i w:val="0"/>
          <w:caps w:val="0"/>
          <w:color w:val="000000"/>
          <w:spacing w:val="0"/>
          <w:sz w:val="13"/>
          <w:szCs w:val="13"/>
          <w:shd w:val="clear" w:fill="FFFFFF"/>
        </w:rPr>
      </w:pPr>
      <w:r>
        <w:rPr>
          <w:rFonts w:hint="eastAsia" w:ascii="宋体" w:hAnsi="宋体" w:eastAsia="方正黑体_GBK" w:cs="方正黑体_GBK"/>
          <w:sz w:val="30"/>
          <w:szCs w:val="30"/>
        </w:rPr>
        <w:t>附</w:t>
      </w:r>
      <w:r>
        <w:rPr>
          <w:rFonts w:hint="eastAsia" w:ascii="宋体" w:hAnsi="宋体" w:eastAsia="方正黑体_GBK" w:cs="方正黑体_GBK"/>
          <w:sz w:val="30"/>
          <w:szCs w:val="30"/>
          <w:lang w:val="en-US" w:eastAsia="zh-CN"/>
        </w:rPr>
        <w:t>1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452" w:tblpY="1012"/>
        <w:tblOverlap w:val="never"/>
        <w:tblW w:w="9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992"/>
        <w:gridCol w:w="85"/>
        <w:gridCol w:w="595"/>
        <w:gridCol w:w="837"/>
        <w:gridCol w:w="1419"/>
        <w:gridCol w:w="407"/>
        <w:gridCol w:w="409"/>
        <w:gridCol w:w="335"/>
        <w:gridCol w:w="703"/>
        <w:gridCol w:w="969"/>
        <w:gridCol w:w="453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5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520" w:lineRule="atLeast"/>
              <w:ind w:left="0" w:right="0" w:firstLine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 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申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请人信息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15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姓　　名</w:t>
            </w:r>
          </w:p>
        </w:tc>
        <w:tc>
          <w:tcPr>
            <w:tcW w:w="18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332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659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659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法人、其他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42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组织</w:t>
            </w: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名　　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营业执照信息</w:t>
            </w:r>
          </w:p>
        </w:tc>
        <w:tc>
          <w:tcPr>
            <w:tcW w:w="659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25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联系人电话</w:t>
            </w:r>
          </w:p>
        </w:tc>
        <w:tc>
          <w:tcPr>
            <w:tcW w:w="659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联系人电子邮件</w:t>
            </w:r>
          </w:p>
        </w:tc>
        <w:tc>
          <w:tcPr>
            <w:tcW w:w="659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50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659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50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申请日期</w:t>
            </w:r>
          </w:p>
        </w:tc>
        <w:tc>
          <w:tcPr>
            <w:tcW w:w="659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所需信息概况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802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10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选填内容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所需信息的索取号</w:t>
            </w:r>
          </w:p>
        </w:tc>
        <w:tc>
          <w:tcPr>
            <w:tcW w:w="743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所需信息的用途</w:t>
            </w:r>
          </w:p>
        </w:tc>
        <w:tc>
          <w:tcPr>
            <w:tcW w:w="743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是否申请减免费用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360" w:right="0" w:hanging="36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申请。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请提供相关证明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360" w:right="0" w:hanging="36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所需信息的提供方式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（可多选）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360" w:right="0" w:hanging="36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纸面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360" w:right="0" w:hanging="36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电子邮件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360" w:right="0" w:hanging="36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光盘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360" w:right="0" w:hanging="36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磁盘</w:t>
            </w:r>
          </w:p>
        </w:tc>
        <w:tc>
          <w:tcPr>
            <w:tcW w:w="517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获取信息的方式（可多选）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360" w:right="0" w:hanging="36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邮寄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360" w:right="0" w:hanging="36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快递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360" w:right="0" w:hanging="36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电子邮件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360" w:right="0" w:hanging="36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传真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360" w:right="0" w:hanging="36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自行领取、当场阅读、抄录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9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10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□ 若本机关无法按照指定方式提供所需信息，也可接受其他方式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方正小标宋_GBK" w:hAnsi="方正小标宋_GBK" w:eastAsia="方正小标宋_GBK" w:cs="方正小标宋_GBK"/>
          <w:b/>
          <w:bCs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7"/>
          <w:rFonts w:hint="eastAsia" w:ascii="方正小标宋_GBK" w:hAnsi="方正小标宋_GBK" w:eastAsia="方正小标宋_GBK" w:cs="方正小标宋_GBK"/>
          <w:b/>
          <w:bCs w:val="0"/>
          <w:i w:val="0"/>
          <w:caps w:val="0"/>
          <w:color w:val="000000"/>
          <w:spacing w:val="0"/>
          <w:sz w:val="40"/>
          <w:szCs w:val="40"/>
          <w:shd w:val="clear" w:fill="FFFFFF"/>
        </w:rPr>
        <w:t>易门县发展和改革局信息公开申请表</w:t>
      </w:r>
    </w:p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06DC1"/>
    <w:rsid w:val="056F6D9B"/>
    <w:rsid w:val="107D2207"/>
    <w:rsid w:val="280301FF"/>
    <w:rsid w:val="342F158D"/>
    <w:rsid w:val="35E82D51"/>
    <w:rsid w:val="6B493C60"/>
    <w:rsid w:val="6BD06DC1"/>
    <w:rsid w:val="766C03D3"/>
    <w:rsid w:val="79AB589A"/>
    <w:rsid w:val="7C7D04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标题4"/>
    <w:basedOn w:val="1"/>
    <w:next w:val="1"/>
    <w:qFormat/>
    <w:uiPriority w:val="0"/>
    <w:pPr>
      <w:spacing w:line="360" w:lineRule="auto"/>
      <w:ind w:firstLine="1040" w:firstLineChars="200"/>
    </w:pPr>
    <w:rPr>
      <w:rFonts w:ascii="Times New Roman" w:hAnsi="Times New Roman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2017-08-29T00:52:00Z</dcterms:created>
  <dc:creator>易门发改局</dc:creator>
  <cp:lastModifiedBy>今生有你</cp:lastModifiedBy>
  <dcterms:modified xsi:type="dcterms:W3CDTF">2022-04-20T02:45:21Z</dcterms:modified>
  <dc:title>易门县发展和改革局政府信息公开指南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