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3A" w:rsidRDefault="00C2203A">
      <w:pPr>
        <w:snapToGrid w:val="0"/>
        <w:spacing w:line="570" w:lineRule="exact"/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</w:p>
    <w:p w:rsidR="00C2203A" w:rsidRDefault="00EC7902">
      <w:pPr>
        <w:snapToGrid w:val="0"/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易门县信访局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4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年预算公开空表说明</w:t>
      </w:r>
    </w:p>
    <w:p w:rsidR="00C2203A" w:rsidRDefault="00C2203A">
      <w:pPr>
        <w:snapToGrid w:val="0"/>
        <w:spacing w:line="57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C2203A" w:rsidRDefault="00EC7902" w:rsidP="00FC435A">
      <w:pPr>
        <w:snapToGrid w:val="0"/>
        <w:spacing w:beforeLines="100"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根据相关要求，现将易门县信访局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年部门预算公开空表说明如下：</w:t>
      </w:r>
    </w:p>
    <w:p w:rsidR="00C2203A" w:rsidRDefault="00EC7902">
      <w:pPr>
        <w:snapToGrid w:val="0"/>
        <w:spacing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易门县信访局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年部门预算公开中</w:t>
      </w:r>
      <w:r w:rsidR="00FC435A" w:rsidRPr="00FC435A">
        <w:rPr>
          <w:rFonts w:ascii="方正仿宋_GBK" w:eastAsia="方正仿宋_GBK" w:hAnsi="方正仿宋_GBK" w:cs="方正仿宋_GBK" w:hint="eastAsia"/>
          <w:sz w:val="32"/>
          <w:szCs w:val="32"/>
        </w:rPr>
        <w:t>2024年项目支出绩效目标表</w:t>
      </w:r>
      <w:r w:rsidR="00FC435A">
        <w:rPr>
          <w:rFonts w:ascii="方正仿宋_GBK" w:eastAsia="方正仿宋_GBK" w:hAnsi="方正仿宋_GBK" w:cs="方正仿宋_GBK" w:hint="eastAsia"/>
          <w:sz w:val="32"/>
          <w:szCs w:val="32"/>
        </w:rPr>
        <w:t>(预算05-2表)无数据、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政府性基金预算支出预算表（预算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表）无数据、政府购买服务预算表（预算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表）无数据、对下转移支付预算表（预算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09-1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表）无数据、对下转移支付绩效预算表（预算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09-2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表）无数据、上级补助项目支出预算表（预算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 w:rsidR="00FC435A">
        <w:rPr>
          <w:rFonts w:ascii="方正仿宋_GBK" w:eastAsia="方正仿宋_GBK" w:hAnsi="方正仿宋_GBK" w:cs="方正仿宋_GBK" w:hint="eastAsia"/>
          <w:sz w:val="32"/>
          <w:szCs w:val="32"/>
        </w:rPr>
        <w:t>）无数据，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因此在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年部门预算公开中，该表数据为空。</w:t>
      </w:r>
    </w:p>
    <w:p w:rsidR="00C2203A" w:rsidRDefault="00EC7902">
      <w:pPr>
        <w:snapToGrid w:val="0"/>
        <w:spacing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特此说明</w:t>
      </w:r>
    </w:p>
    <w:p w:rsidR="00C2203A" w:rsidRDefault="00C2203A">
      <w:pPr>
        <w:snapToGrid w:val="0"/>
        <w:spacing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2203A" w:rsidRDefault="00C2203A">
      <w:pPr>
        <w:snapToGrid w:val="0"/>
        <w:spacing w:line="57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2203A" w:rsidRDefault="00C2203A">
      <w:pPr>
        <w:snapToGrid w:val="0"/>
        <w:spacing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2203A" w:rsidRDefault="00C2203A">
      <w:pPr>
        <w:snapToGrid w:val="0"/>
        <w:spacing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2203A" w:rsidRDefault="00C2203A">
      <w:pPr>
        <w:snapToGrid w:val="0"/>
        <w:spacing w:line="57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C2203A" w:rsidRDefault="00EC7902">
      <w:pPr>
        <w:snapToGrid w:val="0"/>
        <w:spacing w:line="57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易门县信访局</w:t>
      </w:r>
    </w:p>
    <w:p w:rsidR="00C2203A" w:rsidRDefault="00EC7902" w:rsidP="00FC435A">
      <w:pPr>
        <w:snapToGrid w:val="0"/>
        <w:spacing w:line="570" w:lineRule="exact"/>
        <w:ind w:firstLineChars="1850" w:firstLine="592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C2203A" w:rsidRDefault="00C2203A">
      <w:pPr>
        <w:snapToGrid w:val="0"/>
        <w:spacing w:line="570" w:lineRule="exact"/>
        <w:ind w:firstLineChars="1700" w:firstLine="54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sectPr w:rsidR="00C2203A" w:rsidSect="00C2203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902" w:rsidRDefault="00EC7902" w:rsidP="00C2203A">
      <w:r>
        <w:separator/>
      </w:r>
    </w:p>
  </w:endnote>
  <w:endnote w:type="continuationSeparator" w:id="0">
    <w:p w:rsidR="00EC7902" w:rsidRDefault="00EC7902" w:rsidP="00C2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3A" w:rsidRDefault="00C220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C2203A" w:rsidRDefault="00C2203A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EC7902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FC435A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902" w:rsidRDefault="00EC7902" w:rsidP="00C2203A">
      <w:r>
        <w:separator/>
      </w:r>
    </w:p>
  </w:footnote>
  <w:footnote w:type="continuationSeparator" w:id="0">
    <w:p w:rsidR="00EC7902" w:rsidRDefault="00EC7902" w:rsidP="00C22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ABB"/>
    <w:rsid w:val="00243ABB"/>
    <w:rsid w:val="00446EFD"/>
    <w:rsid w:val="00C2203A"/>
    <w:rsid w:val="00D66413"/>
    <w:rsid w:val="00EC7902"/>
    <w:rsid w:val="00FC435A"/>
    <w:rsid w:val="05127D25"/>
    <w:rsid w:val="05D43A5D"/>
    <w:rsid w:val="0D031431"/>
    <w:rsid w:val="10CC2F6D"/>
    <w:rsid w:val="266A3557"/>
    <w:rsid w:val="2A005311"/>
    <w:rsid w:val="343B7964"/>
    <w:rsid w:val="38061539"/>
    <w:rsid w:val="39607D5D"/>
    <w:rsid w:val="4ECC73FE"/>
    <w:rsid w:val="4FAF459D"/>
    <w:rsid w:val="508255F8"/>
    <w:rsid w:val="629D2A42"/>
    <w:rsid w:val="7861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20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20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220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法桂珍</cp:lastModifiedBy>
  <cp:revision>3</cp:revision>
  <dcterms:created xsi:type="dcterms:W3CDTF">2022-01-26T02:25:00Z</dcterms:created>
  <dcterms:modified xsi:type="dcterms:W3CDTF">2024-03-01T08:50:00Z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