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B621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rPr>
          <w:rFonts w:hint="default" w:ascii="Times New Roman" w:hAnsi="Times New Roman" w:eastAsia="方正仿宋_GBK" w:cs="Times New Roman"/>
          <w:b w:val="0"/>
          <w:bCs/>
          <w:color w:val="auto"/>
          <w:spacing w:val="17"/>
          <w:kern w:val="2"/>
          <w:sz w:val="32"/>
          <w:szCs w:val="32"/>
          <w:lang w:val="en-US" w:eastAsia="zh-CN" w:bidi="ar-SA"/>
        </w:rPr>
      </w:pPr>
      <w:r>
        <w:rPr>
          <w:rFonts w:hint="eastAsia" w:eastAsia="方正楷体_GBK" w:cs="Times New Roman"/>
          <w:spacing w:val="10"/>
          <w:sz w:val="32"/>
          <w:szCs w:val="32"/>
          <w:highlight w:val="none"/>
          <w:lang w:eastAsia="zh-CN"/>
        </w:rPr>
        <w:t>县</w:t>
      </w:r>
      <w:r>
        <w:rPr>
          <w:rFonts w:hint="default" w:ascii="Times New Roman" w:hAnsi="Times New Roman" w:eastAsia="方正楷体_GBK" w:cs="Times New Roman"/>
          <w:spacing w:val="10"/>
          <w:sz w:val="32"/>
          <w:szCs w:val="32"/>
          <w:highlight w:val="none"/>
        </w:rPr>
        <w:t>十八届人大常委会第</w:t>
      </w:r>
      <w:r>
        <w:rPr>
          <w:rFonts w:hint="eastAsia" w:eastAsia="方正楷体_GBK" w:cs="Times New Roman"/>
          <w:spacing w:val="10"/>
          <w:sz w:val="32"/>
          <w:szCs w:val="32"/>
          <w:highlight w:val="none"/>
          <w:lang w:val="en-US" w:eastAsia="zh-CN"/>
        </w:rPr>
        <w:t>30</w:t>
      </w:r>
      <w:r>
        <w:rPr>
          <w:rFonts w:hint="default" w:ascii="Times New Roman" w:hAnsi="Times New Roman" w:eastAsia="方正楷体_GBK" w:cs="Times New Roman"/>
          <w:spacing w:val="10"/>
          <w:sz w:val="32"/>
          <w:szCs w:val="32"/>
          <w:highlight w:val="none"/>
        </w:rPr>
        <w:t>次会议材料（议题</w:t>
      </w:r>
      <w:r>
        <w:rPr>
          <w:rFonts w:hint="eastAsia" w:eastAsia="方正楷体_GBK" w:cs="Times New Roman"/>
          <w:spacing w:val="10"/>
          <w:sz w:val="32"/>
          <w:szCs w:val="32"/>
          <w:highlight w:val="none"/>
          <w:lang w:val="en-US" w:eastAsia="zh-CN"/>
        </w:rPr>
        <w:t>2</w:t>
      </w:r>
      <w:r>
        <w:rPr>
          <w:rFonts w:hint="default" w:ascii="Times New Roman" w:hAnsi="Times New Roman" w:eastAsia="方正楷体_GBK" w:cs="Times New Roman"/>
          <w:spacing w:val="10"/>
          <w:sz w:val="32"/>
          <w:szCs w:val="32"/>
          <w:highlight w:val="none"/>
          <w:lang w:val="en-US" w:eastAsia="zh-CN"/>
        </w:rPr>
        <w:t>—1</w:t>
      </w:r>
      <w:r>
        <w:rPr>
          <w:rFonts w:hint="default" w:ascii="Times New Roman" w:hAnsi="Times New Roman" w:eastAsia="方正楷体_GBK" w:cs="Times New Roman"/>
          <w:spacing w:val="10"/>
          <w:sz w:val="32"/>
          <w:szCs w:val="32"/>
          <w:highlight w:val="none"/>
        </w:rPr>
        <w:t>）</w:t>
      </w:r>
    </w:p>
    <w:p w14:paraId="0C53923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color w:val="auto"/>
          <w:spacing w:val="17"/>
          <w:sz w:val="44"/>
          <w:szCs w:val="44"/>
        </w:rPr>
      </w:pPr>
    </w:p>
    <w:p w14:paraId="18CF8B2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color w:val="auto"/>
          <w:spacing w:val="0"/>
          <w:sz w:val="44"/>
          <w:szCs w:val="44"/>
        </w:rPr>
      </w:pPr>
      <w:bookmarkStart w:id="0" w:name="_GoBack"/>
      <w:r>
        <w:rPr>
          <w:rFonts w:hint="default" w:ascii="Times New Roman" w:hAnsi="Times New Roman" w:eastAsia="方正小标宋_GBK" w:cs="Times New Roman"/>
          <w:color w:val="auto"/>
          <w:spacing w:val="0"/>
          <w:sz w:val="44"/>
          <w:szCs w:val="44"/>
        </w:rPr>
        <w:t>易门县202</w:t>
      </w:r>
      <w:r>
        <w:rPr>
          <w:rFonts w:hint="eastAsia" w:eastAsia="方正小标宋_GBK" w:cs="Times New Roman"/>
          <w:color w:val="auto"/>
          <w:spacing w:val="0"/>
          <w:sz w:val="44"/>
          <w:szCs w:val="44"/>
          <w:lang w:val="en-US" w:eastAsia="zh-CN"/>
        </w:rPr>
        <w:t>3</w:t>
      </w:r>
      <w:r>
        <w:rPr>
          <w:rFonts w:hint="default" w:ascii="Times New Roman" w:hAnsi="Times New Roman" w:eastAsia="方正小标宋_GBK" w:cs="Times New Roman"/>
          <w:color w:val="auto"/>
          <w:spacing w:val="0"/>
          <w:sz w:val="44"/>
          <w:szCs w:val="44"/>
        </w:rPr>
        <w:t>年</w:t>
      </w:r>
      <w:r>
        <w:rPr>
          <w:rFonts w:hint="default" w:ascii="Times New Roman" w:hAnsi="Times New Roman" w:eastAsia="方正小标宋_GBK" w:cs="Times New Roman"/>
          <w:color w:val="auto"/>
          <w:spacing w:val="0"/>
          <w:sz w:val="44"/>
          <w:szCs w:val="44"/>
          <w:lang w:eastAsia="zh-CN"/>
        </w:rPr>
        <w:t>地方财政决算（草案）</w:t>
      </w:r>
      <w:r>
        <w:rPr>
          <w:rFonts w:hint="default" w:ascii="Times New Roman" w:hAnsi="Times New Roman" w:eastAsia="方正小标宋_GBK" w:cs="Times New Roman"/>
          <w:color w:val="auto"/>
          <w:spacing w:val="0"/>
          <w:sz w:val="44"/>
          <w:szCs w:val="44"/>
        </w:rPr>
        <w:t>的报告</w:t>
      </w:r>
    </w:p>
    <w:bookmarkEnd w:id="0"/>
    <w:p w14:paraId="1E759C86">
      <w:pPr>
        <w:keepNext w:val="0"/>
        <w:keepLines w:val="0"/>
        <w:pageBreakBefore w:val="0"/>
        <w:widowControl w:val="0"/>
        <w:kinsoku/>
        <w:wordWrap/>
        <w:overflowPunct/>
        <w:topLinePunct w:val="0"/>
        <w:autoSpaceDE/>
        <w:autoSpaceDN/>
        <w:bidi w:val="0"/>
        <w:adjustRightInd/>
        <w:spacing w:line="590" w:lineRule="exact"/>
        <w:ind w:left="0" w:leftChars="0" w:right="0" w:rightChars="0"/>
        <w:jc w:val="both"/>
        <w:textAlignment w:val="auto"/>
        <w:outlineLvl w:val="9"/>
        <w:rPr>
          <w:rFonts w:hint="default" w:ascii="Times New Roman" w:hAnsi="Times New Roman" w:eastAsia="方正楷体_GBK" w:cs="Times New Roman"/>
          <w:color w:val="auto"/>
          <w:spacing w:val="17"/>
          <w:sz w:val="32"/>
          <w:szCs w:val="32"/>
          <w:highlight w:val="none"/>
          <w:lang w:val="en-US" w:eastAsia="zh-CN"/>
        </w:rPr>
      </w:pPr>
    </w:p>
    <w:p w14:paraId="5655B457">
      <w:pPr>
        <w:pStyle w:val="6"/>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楷体_GBK" w:cs="Times New Roman"/>
          <w:b w:val="0"/>
          <w:bCs/>
          <w:spacing w:val="17"/>
          <w:kern w:val="2"/>
          <w:sz w:val="32"/>
          <w:szCs w:val="32"/>
          <w:lang w:eastAsia="zh-CN"/>
        </w:rPr>
      </w:pPr>
      <w:r>
        <w:rPr>
          <w:rFonts w:hint="default" w:ascii="Times New Roman" w:hAnsi="Times New Roman" w:eastAsia="方正楷体_GBK" w:cs="Times New Roman"/>
          <w:b w:val="0"/>
          <w:bCs/>
          <w:spacing w:val="17"/>
          <w:kern w:val="2"/>
          <w:sz w:val="32"/>
          <w:szCs w:val="32"/>
          <w:lang w:eastAsia="zh-CN"/>
        </w:rPr>
        <w:t>易门县人民政府</w:t>
      </w:r>
    </w:p>
    <w:p w14:paraId="2065920F">
      <w:pPr>
        <w:pStyle w:val="5"/>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center"/>
        <w:textAlignment w:val="auto"/>
        <w:rPr>
          <w:rFonts w:hint="default" w:ascii="Times New Roman" w:hAnsi="Times New Roman" w:eastAsia="方正楷体_GBK" w:cs="Times New Roman"/>
          <w:b w:val="0"/>
          <w:bCs/>
          <w:color w:val="auto"/>
          <w:spacing w:val="17"/>
          <w:szCs w:val="32"/>
          <w:lang w:val="en-US" w:eastAsia="zh-CN"/>
        </w:rPr>
      </w:pPr>
      <w:r>
        <w:rPr>
          <w:rFonts w:hint="default" w:ascii="Times New Roman" w:hAnsi="Times New Roman" w:eastAsia="方正楷体_GBK" w:cs="Times New Roman"/>
          <w:b w:val="0"/>
          <w:bCs/>
          <w:spacing w:val="10"/>
          <w:sz w:val="32"/>
          <w:szCs w:val="32"/>
        </w:rPr>
        <w:t>202</w:t>
      </w:r>
      <w:r>
        <w:rPr>
          <w:rFonts w:hint="eastAsia" w:eastAsia="方正楷体_GBK" w:cs="Times New Roman"/>
          <w:b w:val="0"/>
          <w:bCs/>
          <w:spacing w:val="10"/>
          <w:sz w:val="32"/>
          <w:szCs w:val="32"/>
          <w:lang w:val="en-US" w:eastAsia="zh-CN"/>
        </w:rPr>
        <w:t>4</w:t>
      </w:r>
      <w:r>
        <w:rPr>
          <w:rFonts w:hint="default" w:ascii="Times New Roman" w:hAnsi="Times New Roman" w:eastAsia="方正楷体_GBK" w:cs="Times New Roman"/>
          <w:b w:val="0"/>
          <w:bCs/>
          <w:spacing w:val="10"/>
          <w:sz w:val="32"/>
          <w:szCs w:val="32"/>
        </w:rPr>
        <w:t>年</w:t>
      </w:r>
      <w:r>
        <w:rPr>
          <w:rFonts w:hint="default" w:ascii="Times New Roman" w:hAnsi="Times New Roman" w:eastAsia="方正楷体_GBK" w:cs="Times New Roman"/>
          <w:b w:val="0"/>
          <w:bCs/>
          <w:spacing w:val="10"/>
          <w:sz w:val="32"/>
          <w:szCs w:val="32"/>
          <w:lang w:val="en-US" w:eastAsia="zh-CN"/>
        </w:rPr>
        <w:t>8</w:t>
      </w:r>
      <w:r>
        <w:rPr>
          <w:rFonts w:hint="default" w:ascii="Times New Roman" w:hAnsi="Times New Roman" w:eastAsia="方正楷体_GBK" w:cs="Times New Roman"/>
          <w:b w:val="0"/>
          <w:bCs/>
          <w:spacing w:val="10"/>
          <w:sz w:val="32"/>
          <w:szCs w:val="32"/>
        </w:rPr>
        <w:t>月</w:t>
      </w:r>
      <w:r>
        <w:rPr>
          <w:rFonts w:hint="default" w:ascii="Times New Roman" w:hAnsi="Times New Roman" w:eastAsia="方正楷体_GBK" w:cs="Times New Roman"/>
          <w:b w:val="0"/>
          <w:bCs/>
          <w:spacing w:val="10"/>
          <w:sz w:val="32"/>
          <w:szCs w:val="32"/>
          <w:lang w:val="en-US" w:eastAsia="zh-CN"/>
        </w:rPr>
        <w:t>2</w:t>
      </w:r>
      <w:r>
        <w:rPr>
          <w:rFonts w:hint="eastAsia" w:eastAsia="方正楷体_GBK" w:cs="Times New Roman"/>
          <w:b w:val="0"/>
          <w:bCs/>
          <w:spacing w:val="10"/>
          <w:sz w:val="32"/>
          <w:szCs w:val="32"/>
          <w:lang w:val="en-US" w:eastAsia="zh-CN"/>
        </w:rPr>
        <w:t>7</w:t>
      </w:r>
      <w:r>
        <w:rPr>
          <w:rFonts w:hint="default" w:ascii="Times New Roman" w:hAnsi="Times New Roman" w:eastAsia="方正楷体_GBK" w:cs="Times New Roman"/>
          <w:b w:val="0"/>
          <w:bCs/>
          <w:spacing w:val="10"/>
          <w:sz w:val="32"/>
          <w:szCs w:val="32"/>
        </w:rPr>
        <w:t>日</w:t>
      </w:r>
    </w:p>
    <w:p w14:paraId="269996C2">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spacing w:val="17"/>
        </w:rPr>
      </w:pPr>
    </w:p>
    <w:p w14:paraId="27FE0E55">
      <w:pPr>
        <w:pStyle w:val="5"/>
        <w:keepNext w:val="0"/>
        <w:keepLines w:val="0"/>
        <w:pageBreakBefore w:val="0"/>
        <w:widowControl w:val="0"/>
        <w:kinsoku/>
        <w:wordWrap/>
        <w:overflowPunct/>
        <w:topLinePunct w:val="0"/>
        <w:autoSpaceDE/>
        <w:autoSpaceDN/>
        <w:bidi w:val="0"/>
        <w:adjustRightInd/>
        <w:snapToGrid/>
        <w:spacing w:line="590" w:lineRule="exact"/>
        <w:ind w:right="0" w:rightChars="0" w:firstLine="0" w:firstLineChars="0"/>
        <w:jc w:val="both"/>
        <w:textAlignment w:val="auto"/>
        <w:rPr>
          <w:rFonts w:hint="default" w:ascii="Times New Roman" w:hAnsi="Times New Roman" w:eastAsia="方正仿宋_GBK" w:cs="Times New Roman"/>
          <w:b w:val="0"/>
          <w:color w:val="auto"/>
          <w:spacing w:val="17"/>
          <w:szCs w:val="32"/>
          <w:lang w:val="en-US" w:eastAsia="zh-CN"/>
        </w:rPr>
      </w:pPr>
      <w:r>
        <w:rPr>
          <w:rFonts w:hint="default" w:ascii="Times New Roman" w:hAnsi="Times New Roman" w:eastAsia="方正仿宋_GBK" w:cs="Times New Roman"/>
          <w:b w:val="0"/>
          <w:color w:val="auto"/>
          <w:spacing w:val="17"/>
          <w:szCs w:val="32"/>
          <w:lang w:val="en-US" w:eastAsia="zh-CN"/>
        </w:rPr>
        <w:t>主任、各位副主任，各位委员：</w:t>
      </w:r>
    </w:p>
    <w:p w14:paraId="4116A4D6">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rPr>
          <w:rFonts w:hint="default" w:ascii="Times New Roman" w:hAnsi="Times New Roman" w:eastAsia="方正仿宋_GBK" w:cs="Times New Roman"/>
          <w:b w:val="0"/>
          <w:color w:val="auto"/>
          <w:spacing w:val="17"/>
          <w:szCs w:val="32"/>
          <w:lang w:val="en-US" w:eastAsia="zh-CN"/>
        </w:rPr>
      </w:pPr>
      <w:r>
        <w:rPr>
          <w:rFonts w:hint="default" w:ascii="Times New Roman" w:hAnsi="Times New Roman" w:eastAsia="方正仿宋_GBK" w:cs="Times New Roman"/>
          <w:b w:val="0"/>
          <w:color w:val="auto"/>
          <w:spacing w:val="17"/>
          <w:szCs w:val="32"/>
          <w:lang w:val="en-US" w:eastAsia="zh-CN"/>
        </w:rPr>
        <w:t>按照会议安排，</w:t>
      </w:r>
      <w:r>
        <w:rPr>
          <w:rFonts w:hint="eastAsia" w:ascii="Times New Roman" w:hAnsi="Times New Roman" w:eastAsia="方正仿宋_GBK" w:cs="Times New Roman"/>
          <w:b w:val="0"/>
          <w:color w:val="auto"/>
          <w:spacing w:val="17"/>
          <w:szCs w:val="32"/>
          <w:lang w:val="en-US" w:eastAsia="zh-CN"/>
        </w:rPr>
        <w:t>受县人民政府委托</w:t>
      </w:r>
      <w:r>
        <w:rPr>
          <w:rFonts w:hint="default" w:ascii="Times New Roman" w:hAnsi="Times New Roman" w:eastAsia="方正仿宋_GBK" w:cs="Times New Roman"/>
          <w:b w:val="0"/>
          <w:color w:val="auto"/>
          <w:spacing w:val="17"/>
          <w:szCs w:val="32"/>
          <w:lang w:val="en-US" w:eastAsia="zh-CN"/>
        </w:rPr>
        <w:t>，</w:t>
      </w:r>
      <w:r>
        <w:rPr>
          <w:rFonts w:hint="eastAsia" w:eastAsia="方正仿宋_GBK" w:cs="Times New Roman"/>
          <w:b w:val="0"/>
          <w:color w:val="auto"/>
          <w:spacing w:val="17"/>
          <w:szCs w:val="32"/>
          <w:lang w:val="en-US" w:eastAsia="zh-CN"/>
        </w:rPr>
        <w:t>现</w:t>
      </w:r>
      <w:r>
        <w:rPr>
          <w:rFonts w:hint="default" w:ascii="Times New Roman" w:hAnsi="Times New Roman" w:eastAsia="方正仿宋_GBK" w:cs="Times New Roman"/>
          <w:b w:val="0"/>
          <w:color w:val="auto"/>
          <w:spacing w:val="17"/>
          <w:szCs w:val="32"/>
          <w:lang w:val="en-US" w:eastAsia="zh-CN"/>
        </w:rPr>
        <w:t>就提请本次常委会会议审议的《易门县202</w:t>
      </w:r>
      <w:r>
        <w:rPr>
          <w:rFonts w:hint="eastAsia" w:eastAsia="方正仿宋_GBK" w:cs="Times New Roman"/>
          <w:b w:val="0"/>
          <w:color w:val="auto"/>
          <w:spacing w:val="17"/>
          <w:szCs w:val="32"/>
          <w:lang w:val="en-US" w:eastAsia="zh-CN"/>
        </w:rPr>
        <w:t>3</w:t>
      </w:r>
      <w:r>
        <w:rPr>
          <w:rFonts w:hint="default" w:ascii="Times New Roman" w:hAnsi="Times New Roman" w:eastAsia="方正仿宋_GBK" w:cs="Times New Roman"/>
          <w:b w:val="0"/>
          <w:color w:val="auto"/>
          <w:spacing w:val="17"/>
          <w:szCs w:val="32"/>
          <w:lang w:val="en-US" w:eastAsia="zh-CN"/>
        </w:rPr>
        <w:t>年地方财政决算（草案）</w:t>
      </w:r>
      <w:r>
        <w:rPr>
          <w:rFonts w:hint="eastAsia" w:eastAsia="方正仿宋_GBK" w:cs="Times New Roman"/>
          <w:b w:val="0"/>
          <w:color w:val="auto"/>
          <w:spacing w:val="17"/>
          <w:szCs w:val="32"/>
          <w:lang w:val="en-US" w:eastAsia="zh-CN"/>
        </w:rPr>
        <w:t>的</w:t>
      </w:r>
      <w:r>
        <w:rPr>
          <w:rFonts w:hint="default" w:ascii="Times New Roman" w:hAnsi="Times New Roman" w:eastAsia="方正仿宋_GBK" w:cs="Times New Roman"/>
          <w:b w:val="0"/>
          <w:color w:val="auto"/>
          <w:spacing w:val="17"/>
          <w:szCs w:val="32"/>
          <w:lang w:val="en-US" w:eastAsia="zh-CN"/>
        </w:rPr>
        <w:t>报告》作如下汇报：</w:t>
      </w:r>
    </w:p>
    <w:p w14:paraId="0C2E6814">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val="en-US" w:eastAsia="zh-CN"/>
        </w:rPr>
        <w:t>2023年，县财政以习近平新时代中国特色社会主义思想为指导，坚持稳中求进工作总基调，深入贯彻落实党的二十大精神，紧紧围绕县委、县政府的决策部署，统筹财政资源，</w:t>
      </w:r>
      <w:r>
        <w:rPr>
          <w:rFonts w:hint="eastAsia" w:eastAsia="方正仿宋_GBK" w:cs="Times New Roman"/>
          <w:b w:val="0"/>
          <w:color w:val="auto"/>
          <w:spacing w:val="17"/>
          <w:szCs w:val="32"/>
          <w:lang w:val="en-US" w:eastAsia="zh-CN"/>
        </w:rPr>
        <w:t>坚持习惯过“紧日子”，</w:t>
      </w:r>
      <w:r>
        <w:rPr>
          <w:rFonts w:hint="default" w:ascii="Times New Roman" w:hAnsi="Times New Roman" w:eastAsia="方正仿宋_GBK" w:cs="Times New Roman"/>
          <w:b w:val="0"/>
          <w:color w:val="auto"/>
          <w:spacing w:val="17"/>
          <w:szCs w:val="32"/>
          <w:lang w:val="en-US" w:eastAsia="zh-CN"/>
        </w:rPr>
        <w:t>优化支出结构，进一步深化预算管理制度改革，全力以赴兜牢兜实“三保”底线，积极稳妥化解政府债务，持续巩固经济稳中向好态势，促进全县经济社会平稳健康发展，财政运行情况总体平稳。</w:t>
      </w:r>
    </w:p>
    <w:p w14:paraId="2E31D58E">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黑体_GBK" w:cs="Times New Roman"/>
          <w:b w:val="0"/>
          <w:color w:val="auto"/>
          <w:spacing w:val="17"/>
        </w:rPr>
      </w:pPr>
      <w:r>
        <w:rPr>
          <w:rFonts w:hint="default" w:ascii="Times New Roman" w:hAnsi="Times New Roman" w:eastAsia="方正黑体_GBK" w:cs="Times New Roman"/>
          <w:b w:val="0"/>
          <w:color w:val="auto"/>
          <w:spacing w:val="17"/>
        </w:rPr>
        <w:t>一、20</w:t>
      </w:r>
      <w:r>
        <w:rPr>
          <w:rFonts w:hint="default" w:ascii="Times New Roman" w:hAnsi="Times New Roman" w:eastAsia="方正黑体_GBK" w:cs="Times New Roman"/>
          <w:b w:val="0"/>
          <w:color w:val="auto"/>
          <w:spacing w:val="17"/>
          <w:lang w:val="en-US" w:eastAsia="zh-CN"/>
        </w:rPr>
        <w:t>2</w:t>
      </w:r>
      <w:r>
        <w:rPr>
          <w:rFonts w:hint="eastAsia" w:eastAsia="方正黑体_GBK" w:cs="Times New Roman"/>
          <w:b w:val="0"/>
          <w:color w:val="auto"/>
          <w:spacing w:val="17"/>
          <w:lang w:val="en-US" w:eastAsia="zh-CN"/>
        </w:rPr>
        <w:t>3</w:t>
      </w:r>
      <w:r>
        <w:rPr>
          <w:rFonts w:hint="default" w:ascii="Times New Roman" w:hAnsi="Times New Roman" w:eastAsia="方正黑体_GBK" w:cs="Times New Roman"/>
          <w:b w:val="0"/>
          <w:color w:val="auto"/>
          <w:spacing w:val="17"/>
        </w:rPr>
        <w:t>年</w:t>
      </w:r>
      <w:r>
        <w:rPr>
          <w:rFonts w:hint="default" w:ascii="Times New Roman" w:hAnsi="Times New Roman" w:eastAsia="方正黑体_GBK" w:cs="Times New Roman"/>
          <w:b w:val="0"/>
          <w:color w:val="auto"/>
          <w:spacing w:val="17"/>
          <w:lang w:eastAsia="zh-CN"/>
        </w:rPr>
        <w:t>地方</w:t>
      </w:r>
      <w:r>
        <w:rPr>
          <w:rFonts w:hint="default" w:ascii="Times New Roman" w:hAnsi="Times New Roman" w:eastAsia="方正黑体_GBK" w:cs="Times New Roman"/>
          <w:b w:val="0"/>
          <w:color w:val="auto"/>
          <w:spacing w:val="17"/>
        </w:rPr>
        <w:t>财政收支及决算情况</w:t>
      </w:r>
    </w:p>
    <w:p w14:paraId="6099265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rPr>
      </w:pPr>
      <w:r>
        <w:rPr>
          <w:rFonts w:hint="default" w:ascii="Times New Roman" w:hAnsi="Times New Roman" w:eastAsia="方正楷体_GBK" w:cs="Times New Roman"/>
          <w:bCs/>
          <w:color w:val="auto"/>
          <w:spacing w:val="17"/>
          <w:sz w:val="32"/>
        </w:rPr>
        <w:t>（一）</w:t>
      </w:r>
      <w:r>
        <w:rPr>
          <w:rFonts w:hint="default" w:ascii="Times New Roman" w:hAnsi="Times New Roman" w:eastAsia="方正楷体_GBK" w:cs="Times New Roman"/>
          <w:bCs/>
          <w:color w:val="auto"/>
          <w:spacing w:val="17"/>
          <w:sz w:val="32"/>
          <w:lang w:eastAsia="zh-CN"/>
        </w:rPr>
        <w:t>一般公共预算</w:t>
      </w:r>
      <w:r>
        <w:rPr>
          <w:rFonts w:hint="default" w:ascii="Times New Roman" w:hAnsi="Times New Roman" w:eastAsia="方正楷体_GBK" w:cs="Times New Roman"/>
          <w:bCs/>
          <w:color w:val="auto"/>
          <w:spacing w:val="17"/>
          <w:sz w:val="32"/>
        </w:rPr>
        <w:t>收支</w:t>
      </w:r>
      <w:r>
        <w:rPr>
          <w:rFonts w:hint="default" w:ascii="Times New Roman" w:hAnsi="Times New Roman" w:eastAsia="方正楷体_GBK" w:cs="Times New Roman"/>
          <w:bCs/>
          <w:color w:val="auto"/>
          <w:spacing w:val="17"/>
          <w:sz w:val="32"/>
          <w:lang w:eastAsia="zh-CN"/>
        </w:rPr>
        <w:t>及决算</w:t>
      </w:r>
      <w:r>
        <w:rPr>
          <w:rFonts w:hint="default" w:ascii="Times New Roman" w:hAnsi="Times New Roman" w:eastAsia="方正楷体_GBK" w:cs="Times New Roman"/>
          <w:bCs/>
          <w:color w:val="auto"/>
          <w:spacing w:val="17"/>
          <w:sz w:val="32"/>
        </w:rPr>
        <w:t>情况</w:t>
      </w:r>
    </w:p>
    <w:p w14:paraId="1F56E791">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val="en-US" w:eastAsia="zh-CN"/>
        </w:rPr>
      </w:pPr>
      <w:r>
        <w:rPr>
          <w:rFonts w:hint="eastAsia" w:eastAsia="方正仿宋_GBK" w:cs="Times New Roman"/>
          <w:b w:val="0"/>
          <w:color w:val="auto"/>
          <w:spacing w:val="17"/>
          <w:szCs w:val="32"/>
          <w:lang w:val="en-US" w:eastAsia="zh-CN"/>
        </w:rPr>
        <w:t>1.全县一般公共预算收支及决算情况</w:t>
      </w:r>
    </w:p>
    <w:p w14:paraId="7C48A056">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0000FF"/>
          <w:spacing w:val="17"/>
          <w:szCs w:val="32"/>
          <w:lang w:val="en-US" w:eastAsia="zh-CN"/>
        </w:rPr>
      </w:pPr>
      <w:r>
        <w:rPr>
          <w:rFonts w:hint="default" w:ascii="Times New Roman" w:hAnsi="Times New Roman" w:eastAsia="方正仿宋_GBK" w:cs="Times New Roman"/>
          <w:b w:val="0"/>
          <w:color w:val="auto"/>
          <w:spacing w:val="17"/>
          <w:szCs w:val="32"/>
          <w:lang w:eastAsia="zh-CN"/>
        </w:rPr>
        <w:t>一般公共预算收入完成45144万元，完成年初预算数67922万元的66.5%，完成预算调整数52652万元的85.7%，比上年的43123万元增加2021万元，增长4.7%。</w:t>
      </w:r>
      <w:r>
        <w:rPr>
          <w:rFonts w:hint="default" w:ascii="Times New Roman" w:hAnsi="Times New Roman" w:eastAsia="方正仿宋_GBK" w:cs="Times New Roman"/>
          <w:b w:val="0"/>
          <w:color w:val="auto"/>
          <w:spacing w:val="17"/>
          <w:szCs w:val="32"/>
          <w:lang w:val="en-US" w:eastAsia="zh-CN"/>
        </w:rPr>
        <w:t xml:space="preserve"> </w:t>
      </w:r>
      <w:r>
        <w:rPr>
          <w:rFonts w:hint="default" w:ascii="Times New Roman" w:hAnsi="Times New Roman" w:eastAsia="方正仿宋_GBK" w:cs="Times New Roman"/>
          <w:b w:val="0"/>
          <w:color w:val="0000FF"/>
          <w:spacing w:val="17"/>
          <w:szCs w:val="32"/>
          <w:lang w:val="en-US" w:eastAsia="zh-CN"/>
        </w:rPr>
        <w:t xml:space="preserve"> </w:t>
      </w:r>
    </w:p>
    <w:p w14:paraId="3531BED1">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一般公共预算支出完成159602万元，完成年初预算数212608万元的75.1%，完成预算调整数170254万元的93.7%，比上年的155055万元增加4547万元，增长2.9%。</w:t>
      </w:r>
    </w:p>
    <w:p w14:paraId="50D00966">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bCs/>
          <w:color w:val="auto"/>
          <w:spacing w:val="17"/>
          <w:szCs w:val="32"/>
          <w:lang w:eastAsia="zh-CN"/>
        </w:rPr>
        <w:t>平衡情况：</w:t>
      </w:r>
      <w:r>
        <w:rPr>
          <w:rFonts w:hint="default" w:ascii="Times New Roman" w:hAnsi="Times New Roman" w:eastAsia="方正仿宋_GBK" w:cs="Times New Roman"/>
          <w:b w:val="0"/>
          <w:color w:val="auto"/>
          <w:spacing w:val="17"/>
          <w:szCs w:val="32"/>
          <w:lang w:eastAsia="zh-CN"/>
        </w:rPr>
        <w:t>一般公共预算收入45144万元，上级返还性收入</w:t>
      </w:r>
      <w:r>
        <w:rPr>
          <w:rFonts w:hint="eastAsia" w:eastAsia="方正仿宋_GBK" w:cs="Times New Roman"/>
          <w:b w:val="0"/>
          <w:color w:val="auto"/>
          <w:spacing w:val="17"/>
          <w:szCs w:val="32"/>
          <w:lang w:val="en-US" w:eastAsia="zh-CN"/>
        </w:rPr>
        <w:t>1799</w:t>
      </w:r>
      <w:r>
        <w:rPr>
          <w:rFonts w:hint="default" w:ascii="Times New Roman" w:hAnsi="Times New Roman" w:eastAsia="方正仿宋_GBK" w:cs="Times New Roman"/>
          <w:b w:val="0"/>
          <w:color w:val="auto"/>
          <w:spacing w:val="17"/>
          <w:szCs w:val="32"/>
          <w:lang w:eastAsia="zh-CN"/>
        </w:rPr>
        <w:t>万元，上级专项转移支付补助收入15680万元，上级一般性转移支付补助收入</w:t>
      </w:r>
      <w:r>
        <w:rPr>
          <w:rFonts w:hint="eastAsia" w:eastAsia="方正仿宋_GBK" w:cs="Times New Roman"/>
          <w:b w:val="0"/>
          <w:color w:val="auto"/>
          <w:spacing w:val="17"/>
          <w:szCs w:val="32"/>
          <w:lang w:val="en-US" w:eastAsia="zh-CN"/>
        </w:rPr>
        <w:t>108202</w:t>
      </w:r>
      <w:r>
        <w:rPr>
          <w:rFonts w:hint="default" w:ascii="Times New Roman" w:hAnsi="Times New Roman" w:eastAsia="方正仿宋_GBK" w:cs="Times New Roman"/>
          <w:b w:val="0"/>
          <w:color w:val="auto"/>
          <w:spacing w:val="17"/>
          <w:szCs w:val="32"/>
          <w:lang w:eastAsia="zh-CN"/>
        </w:rPr>
        <w:t>万元，一般债券转贷收入21730万元，上年结余收入12620万元，调入资金</w:t>
      </w:r>
      <w:r>
        <w:rPr>
          <w:rFonts w:hint="eastAsia" w:eastAsia="方正仿宋_GBK" w:cs="Times New Roman"/>
          <w:b w:val="0"/>
          <w:color w:val="auto"/>
          <w:spacing w:val="17"/>
          <w:szCs w:val="32"/>
          <w:lang w:val="en-US" w:eastAsia="zh-CN"/>
        </w:rPr>
        <w:t>13047</w:t>
      </w:r>
      <w:r>
        <w:rPr>
          <w:rFonts w:hint="default" w:ascii="Times New Roman" w:hAnsi="Times New Roman" w:eastAsia="方正仿宋_GBK" w:cs="Times New Roman"/>
          <w:b w:val="0"/>
          <w:color w:val="auto"/>
          <w:spacing w:val="17"/>
          <w:szCs w:val="32"/>
          <w:lang w:eastAsia="zh-CN"/>
        </w:rPr>
        <w:t>万元（政府性基金预算调入</w:t>
      </w:r>
      <w:r>
        <w:rPr>
          <w:rFonts w:hint="eastAsia" w:eastAsia="方正仿宋_GBK" w:cs="Times New Roman"/>
          <w:b w:val="0"/>
          <w:color w:val="auto"/>
          <w:spacing w:val="17"/>
          <w:szCs w:val="32"/>
          <w:lang w:val="en-US" w:eastAsia="zh-CN"/>
        </w:rPr>
        <w:t>4464</w:t>
      </w:r>
      <w:r>
        <w:rPr>
          <w:rFonts w:hint="default" w:ascii="Times New Roman" w:hAnsi="Times New Roman" w:eastAsia="方正仿宋_GBK" w:cs="Times New Roman"/>
          <w:b w:val="0"/>
          <w:color w:val="auto"/>
          <w:spacing w:val="17"/>
          <w:szCs w:val="32"/>
          <w:lang w:eastAsia="zh-CN"/>
        </w:rPr>
        <w:t>万元，国有资本经营预算调入3007万元，预算稳定调节基金调入5576万元），收入总计</w:t>
      </w:r>
      <w:r>
        <w:rPr>
          <w:rFonts w:hint="eastAsia" w:eastAsia="方正仿宋_GBK" w:cs="Times New Roman"/>
          <w:b w:val="0"/>
          <w:color w:val="auto"/>
          <w:spacing w:val="17"/>
          <w:szCs w:val="32"/>
          <w:lang w:val="en-US" w:eastAsia="zh-CN"/>
        </w:rPr>
        <w:t>218222</w:t>
      </w:r>
      <w:r>
        <w:rPr>
          <w:rFonts w:hint="default" w:ascii="Times New Roman" w:hAnsi="Times New Roman" w:eastAsia="方正仿宋_GBK" w:cs="Times New Roman"/>
          <w:b w:val="0"/>
          <w:color w:val="auto"/>
          <w:spacing w:val="17"/>
          <w:szCs w:val="32"/>
          <w:lang w:eastAsia="zh-CN"/>
        </w:rPr>
        <w:t>万元。一般公共预算支出159602万元，上解上级支出</w:t>
      </w:r>
      <w:r>
        <w:rPr>
          <w:rFonts w:hint="eastAsia" w:eastAsia="方正仿宋_GBK" w:cs="Times New Roman"/>
          <w:b w:val="0"/>
          <w:color w:val="auto"/>
          <w:spacing w:val="17"/>
          <w:szCs w:val="32"/>
          <w:lang w:val="en-US" w:eastAsia="zh-CN"/>
        </w:rPr>
        <w:t>18171</w:t>
      </w:r>
      <w:r>
        <w:rPr>
          <w:rFonts w:hint="default" w:ascii="Times New Roman" w:hAnsi="Times New Roman" w:eastAsia="方正仿宋_GBK" w:cs="Times New Roman"/>
          <w:b w:val="0"/>
          <w:color w:val="auto"/>
          <w:spacing w:val="17"/>
          <w:szCs w:val="32"/>
          <w:lang w:eastAsia="zh-CN"/>
        </w:rPr>
        <w:t>万元，一般债券转贷还本支出17176万元，调出资金759万元，安排预算稳定调节基金</w:t>
      </w:r>
      <w:r>
        <w:rPr>
          <w:rFonts w:hint="eastAsia" w:eastAsia="方正仿宋_GBK" w:cs="Times New Roman"/>
          <w:b w:val="0"/>
          <w:color w:val="auto"/>
          <w:spacing w:val="17"/>
          <w:szCs w:val="32"/>
          <w:lang w:val="en-US" w:eastAsia="zh-CN"/>
        </w:rPr>
        <w:t>16</w:t>
      </w:r>
      <w:r>
        <w:rPr>
          <w:rFonts w:hint="default" w:ascii="Times New Roman" w:hAnsi="Times New Roman" w:eastAsia="方正仿宋_GBK" w:cs="Times New Roman"/>
          <w:b w:val="0"/>
          <w:color w:val="auto"/>
          <w:spacing w:val="17"/>
          <w:szCs w:val="32"/>
          <w:lang w:eastAsia="zh-CN"/>
        </w:rPr>
        <w:t>万元，待偿债再融资一般债券结余</w:t>
      </w:r>
      <w:r>
        <w:rPr>
          <w:rFonts w:hint="eastAsia" w:eastAsia="方正仿宋_GBK" w:cs="Times New Roman"/>
          <w:b w:val="0"/>
          <w:color w:val="auto"/>
          <w:spacing w:val="17"/>
          <w:szCs w:val="32"/>
          <w:lang w:val="en-US" w:eastAsia="zh-CN"/>
        </w:rPr>
        <w:t>4596万元，</w:t>
      </w:r>
      <w:r>
        <w:rPr>
          <w:rFonts w:hint="default" w:ascii="Times New Roman" w:hAnsi="Times New Roman" w:eastAsia="方正仿宋_GBK" w:cs="Times New Roman"/>
          <w:b w:val="0"/>
          <w:color w:val="auto"/>
          <w:spacing w:val="17"/>
          <w:szCs w:val="32"/>
          <w:lang w:eastAsia="zh-CN"/>
        </w:rPr>
        <w:t>支出总计</w:t>
      </w:r>
      <w:r>
        <w:rPr>
          <w:rFonts w:hint="eastAsia" w:eastAsia="方正仿宋_GBK" w:cs="Times New Roman"/>
          <w:b w:val="0"/>
          <w:color w:val="auto"/>
          <w:spacing w:val="17"/>
          <w:szCs w:val="32"/>
          <w:lang w:val="en-US" w:eastAsia="zh-CN"/>
        </w:rPr>
        <w:t>200320</w:t>
      </w:r>
      <w:r>
        <w:rPr>
          <w:rFonts w:hint="default" w:ascii="Times New Roman" w:hAnsi="Times New Roman" w:eastAsia="方正仿宋_GBK" w:cs="Times New Roman"/>
          <w:b w:val="0"/>
          <w:color w:val="auto"/>
          <w:spacing w:val="17"/>
          <w:szCs w:val="32"/>
          <w:lang w:eastAsia="zh-CN"/>
        </w:rPr>
        <w:t>万元。年终结余</w:t>
      </w:r>
      <w:r>
        <w:rPr>
          <w:rFonts w:hint="eastAsia" w:eastAsia="方正仿宋_GBK" w:cs="Times New Roman"/>
          <w:b w:val="0"/>
          <w:color w:val="auto"/>
          <w:spacing w:val="17"/>
          <w:szCs w:val="32"/>
          <w:lang w:val="en-US" w:eastAsia="zh-CN"/>
        </w:rPr>
        <w:t>17902</w:t>
      </w:r>
      <w:r>
        <w:rPr>
          <w:rFonts w:hint="default" w:ascii="Times New Roman" w:hAnsi="Times New Roman" w:eastAsia="方正仿宋_GBK" w:cs="Times New Roman"/>
          <w:b w:val="0"/>
          <w:color w:val="auto"/>
          <w:spacing w:val="17"/>
          <w:szCs w:val="32"/>
          <w:lang w:eastAsia="zh-CN"/>
        </w:rPr>
        <w:t>万元。</w:t>
      </w:r>
    </w:p>
    <w:p w14:paraId="198B277D">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szCs w:val="32"/>
          <w:highlight w:val="none"/>
          <w:shd w:val="clear" w:color="auto" w:fill="FFFFFF"/>
          <w:lang w:val="en-US" w:eastAsia="zh-CN"/>
        </w:rPr>
      </w:pPr>
      <w:r>
        <w:rPr>
          <w:rFonts w:hint="default" w:ascii="Times New Roman" w:hAnsi="Times New Roman" w:eastAsia="方正仿宋_GBK" w:cs="Times New Roman"/>
          <w:bCs/>
          <w:color w:val="auto"/>
          <w:spacing w:val="17"/>
          <w:sz w:val="32"/>
          <w:szCs w:val="32"/>
          <w:highlight w:val="none"/>
          <w:shd w:val="clear" w:color="auto" w:fill="FFFFFF"/>
          <w:lang w:val="en-US" w:eastAsia="zh-CN"/>
        </w:rPr>
        <w:t>2.县本级（含龙泉街道和六街街道）一般公共预算收支及决算情况</w:t>
      </w:r>
    </w:p>
    <w:p w14:paraId="1221D22D">
      <w:pPr>
        <w:keepNext w:val="0"/>
        <w:keepLines w:val="0"/>
        <w:pageBreakBefore w:val="0"/>
        <w:widowControl w:val="0"/>
        <w:kinsoku/>
        <w:wordWrap/>
        <w:overflowPunct/>
        <w:topLinePunct w:val="0"/>
        <w:autoSpaceDE/>
        <w:autoSpaceDN/>
        <w:bidi w:val="0"/>
        <w:adjustRightIn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szCs w:val="32"/>
          <w:highlight w:val="none"/>
          <w:shd w:val="clear" w:color="auto" w:fill="FFFFFF"/>
          <w:lang w:val="en-US" w:eastAsia="zh-CN"/>
        </w:rPr>
      </w:pPr>
      <w:r>
        <w:rPr>
          <w:rFonts w:hint="default" w:ascii="Times New Roman" w:hAnsi="Times New Roman" w:eastAsia="方正仿宋_GBK" w:cs="Times New Roman"/>
          <w:bCs/>
          <w:color w:val="auto"/>
          <w:spacing w:val="17"/>
          <w:sz w:val="32"/>
          <w:szCs w:val="32"/>
          <w:highlight w:val="none"/>
          <w:shd w:val="clear" w:color="auto" w:fill="FFFFFF"/>
          <w:lang w:val="en-US" w:eastAsia="zh-CN"/>
        </w:rPr>
        <w:t>202</w:t>
      </w:r>
      <w:r>
        <w:rPr>
          <w:rFonts w:hint="eastAsia" w:eastAsia="方正仿宋_GBK" w:cs="Times New Roman"/>
          <w:bCs/>
          <w:color w:val="auto"/>
          <w:spacing w:val="17"/>
          <w:sz w:val="32"/>
          <w:szCs w:val="32"/>
          <w:highlight w:val="none"/>
          <w:shd w:val="clear" w:color="auto" w:fill="FFFFFF"/>
          <w:lang w:val="en-US" w:eastAsia="zh-CN"/>
        </w:rPr>
        <w:t>3</w:t>
      </w:r>
      <w:r>
        <w:rPr>
          <w:rFonts w:hint="default" w:ascii="Times New Roman" w:hAnsi="Times New Roman" w:eastAsia="方正仿宋_GBK" w:cs="Times New Roman"/>
          <w:bCs/>
          <w:color w:val="auto"/>
          <w:spacing w:val="17"/>
          <w:sz w:val="32"/>
          <w:szCs w:val="32"/>
          <w:highlight w:val="none"/>
          <w:shd w:val="clear" w:color="auto" w:fill="FFFFFF"/>
          <w:lang w:val="en-US" w:eastAsia="zh-CN"/>
        </w:rPr>
        <w:t>年，县本级一般公共预算收入完成</w:t>
      </w:r>
      <w:r>
        <w:rPr>
          <w:rFonts w:hint="eastAsia" w:eastAsia="方正仿宋_GBK" w:cs="Times New Roman"/>
          <w:bCs/>
          <w:color w:val="auto"/>
          <w:spacing w:val="17"/>
          <w:sz w:val="32"/>
          <w:szCs w:val="32"/>
          <w:highlight w:val="none"/>
          <w:shd w:val="clear" w:color="auto" w:fill="FFFFFF"/>
          <w:lang w:val="en-US" w:eastAsia="zh-CN"/>
        </w:rPr>
        <w:t>39867</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万元（龙泉街道一般公共预算收入完成</w:t>
      </w:r>
      <w:r>
        <w:rPr>
          <w:rFonts w:hint="eastAsia" w:eastAsia="方正仿宋_GBK" w:cs="Times New Roman"/>
          <w:bCs/>
          <w:color w:val="auto"/>
          <w:spacing w:val="17"/>
          <w:sz w:val="32"/>
          <w:szCs w:val="32"/>
          <w:highlight w:val="none"/>
          <w:shd w:val="clear" w:color="auto" w:fill="FFFFFF"/>
          <w:lang w:val="en-US" w:eastAsia="zh-CN"/>
        </w:rPr>
        <w:t>8246</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万元，六街街道一般公共预算收入完成</w:t>
      </w:r>
      <w:r>
        <w:rPr>
          <w:rFonts w:hint="eastAsia" w:eastAsia="方正仿宋_GBK" w:cs="Times New Roman"/>
          <w:bCs/>
          <w:color w:val="auto"/>
          <w:spacing w:val="17"/>
          <w:sz w:val="32"/>
          <w:szCs w:val="32"/>
          <w:highlight w:val="none"/>
          <w:shd w:val="clear" w:color="auto" w:fill="FFFFFF"/>
          <w:lang w:val="en-US" w:eastAsia="zh-CN"/>
        </w:rPr>
        <w:t>2870</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万元），完成年初预算数62632万元的63.7%，完成预算调整数46995万元的84.8%，比上年的38251万元增加1616万元，增长4.2%。</w:t>
      </w:r>
    </w:p>
    <w:p w14:paraId="4DD826C4">
      <w:pPr>
        <w:keepNext w:val="0"/>
        <w:keepLines w:val="0"/>
        <w:pageBreakBefore w:val="0"/>
        <w:widowControl w:val="0"/>
        <w:kinsoku/>
        <w:wordWrap/>
        <w:overflowPunct/>
        <w:topLinePunct w:val="0"/>
        <w:autoSpaceDE/>
        <w:autoSpaceDN/>
        <w:bidi w:val="0"/>
        <w:adjustRightIn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szCs w:val="32"/>
          <w:highlight w:val="none"/>
          <w:shd w:val="clear" w:color="auto" w:fill="FFFFFF"/>
          <w:lang w:val="en-US" w:eastAsia="zh-CN"/>
        </w:rPr>
      </w:pPr>
      <w:r>
        <w:rPr>
          <w:rFonts w:hint="default" w:ascii="Times New Roman" w:hAnsi="Times New Roman" w:eastAsia="方正仿宋_GBK" w:cs="Times New Roman"/>
          <w:bCs/>
          <w:color w:val="auto"/>
          <w:spacing w:val="17"/>
          <w:sz w:val="32"/>
          <w:szCs w:val="32"/>
          <w:highlight w:val="none"/>
          <w:shd w:val="clear" w:color="auto" w:fill="FFFFFF"/>
          <w:lang w:val="en-US" w:eastAsia="zh-CN"/>
        </w:rPr>
        <w:t>县本级一般公共预算支出完成148421万元（龙泉街道一般公共预算支出完成</w:t>
      </w:r>
      <w:r>
        <w:rPr>
          <w:rFonts w:hint="eastAsia" w:eastAsia="方正仿宋_GBK" w:cs="Times New Roman"/>
          <w:bCs/>
          <w:color w:val="auto"/>
          <w:spacing w:val="17"/>
          <w:sz w:val="32"/>
          <w:szCs w:val="32"/>
          <w:highlight w:val="none"/>
          <w:shd w:val="clear" w:color="auto" w:fill="FFFFFF"/>
          <w:lang w:val="en-US" w:eastAsia="zh-CN"/>
        </w:rPr>
        <w:t>4532</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万元，六街街道一般公共预算支出完成</w:t>
      </w:r>
      <w:r>
        <w:rPr>
          <w:rFonts w:hint="eastAsia" w:eastAsia="方正仿宋_GBK" w:cs="Times New Roman"/>
          <w:bCs/>
          <w:color w:val="auto"/>
          <w:spacing w:val="17"/>
          <w:sz w:val="32"/>
          <w:szCs w:val="32"/>
          <w:highlight w:val="none"/>
          <w:shd w:val="clear" w:color="auto" w:fill="FFFFFF"/>
          <w:lang w:val="en-US" w:eastAsia="zh-CN"/>
        </w:rPr>
        <w:t>2625</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万元），完成年初预算数204344万元的72.6%，完成预算调整数161678万元的91.8%，比上年的143382万元增加5039万元，增长3.5%。</w:t>
      </w:r>
    </w:p>
    <w:p w14:paraId="37DC0607">
      <w:pPr>
        <w:keepNext w:val="0"/>
        <w:keepLines w:val="0"/>
        <w:pageBreakBefore w:val="0"/>
        <w:widowControl w:val="0"/>
        <w:kinsoku/>
        <w:wordWrap/>
        <w:overflowPunct/>
        <w:topLinePunct w:val="0"/>
        <w:autoSpaceDE/>
        <w:autoSpaceDN/>
        <w:bidi w:val="0"/>
        <w:adjustRightInd/>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bCs/>
          <w:color w:val="auto"/>
          <w:spacing w:val="17"/>
          <w:sz w:val="32"/>
          <w:szCs w:val="32"/>
          <w:highlight w:val="none"/>
          <w:shd w:val="clear" w:color="auto" w:fill="FFFFFF"/>
          <w:lang w:val="en-US" w:eastAsia="zh-CN"/>
        </w:rPr>
      </w:pPr>
      <w:r>
        <w:rPr>
          <w:rFonts w:hint="default" w:ascii="Times New Roman" w:hAnsi="Times New Roman" w:eastAsia="方正仿宋_GBK" w:cs="Times New Roman"/>
          <w:b/>
          <w:bCs w:val="0"/>
          <w:color w:val="auto"/>
          <w:spacing w:val="17"/>
          <w:sz w:val="32"/>
          <w:szCs w:val="32"/>
          <w:highlight w:val="none"/>
          <w:shd w:val="clear" w:color="auto" w:fill="FFFFFF"/>
          <w:lang w:val="en-US" w:eastAsia="zh-CN"/>
        </w:rPr>
        <w:t>平衡情况：</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一般公共预算收入39867万元，上级返还性收入</w:t>
      </w:r>
      <w:r>
        <w:rPr>
          <w:rFonts w:hint="eastAsia" w:eastAsia="方正仿宋_GBK" w:cs="Times New Roman"/>
          <w:bCs/>
          <w:color w:val="auto"/>
          <w:spacing w:val="17"/>
          <w:sz w:val="32"/>
          <w:szCs w:val="32"/>
          <w:highlight w:val="none"/>
          <w:shd w:val="clear" w:color="auto" w:fill="FFFFFF"/>
          <w:lang w:val="en-US" w:eastAsia="zh-CN"/>
        </w:rPr>
        <w:t>1799</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万元，上级专项转移支付补助收入15680万元，上级一般性转移支付补助收入10</w:t>
      </w:r>
      <w:r>
        <w:rPr>
          <w:rFonts w:hint="eastAsia" w:eastAsia="方正仿宋_GBK" w:cs="Times New Roman"/>
          <w:bCs/>
          <w:color w:val="auto"/>
          <w:spacing w:val="17"/>
          <w:sz w:val="32"/>
          <w:szCs w:val="32"/>
          <w:highlight w:val="none"/>
          <w:shd w:val="clear" w:color="auto" w:fill="FFFFFF"/>
          <w:lang w:val="en-US" w:eastAsia="zh-CN"/>
        </w:rPr>
        <w:t>8202</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万元，一般债券转贷收入21730万元，上年结余收入10855万元，调入资金13047万元（政府性基金预算调入4464万元，国有资本经营预算调入3007万元，预算稳定调节基金调入5576万元），下级上解收入193万元，收入总计</w:t>
      </w:r>
      <w:r>
        <w:rPr>
          <w:rFonts w:hint="eastAsia" w:eastAsia="方正仿宋_GBK" w:cs="Times New Roman"/>
          <w:bCs/>
          <w:color w:val="auto"/>
          <w:spacing w:val="17"/>
          <w:sz w:val="32"/>
          <w:szCs w:val="32"/>
          <w:highlight w:val="none"/>
          <w:shd w:val="clear" w:color="auto" w:fill="FFFFFF"/>
          <w:lang w:val="en-US" w:eastAsia="zh-CN"/>
        </w:rPr>
        <w:t>211373</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万元。一般公共预算支出148421万元，上解上级支出</w:t>
      </w:r>
      <w:r>
        <w:rPr>
          <w:rFonts w:hint="eastAsia" w:eastAsia="方正仿宋_GBK" w:cs="Times New Roman"/>
          <w:bCs/>
          <w:color w:val="auto"/>
          <w:spacing w:val="17"/>
          <w:sz w:val="32"/>
          <w:szCs w:val="32"/>
          <w:highlight w:val="none"/>
          <w:shd w:val="clear" w:color="auto" w:fill="FFFFFF"/>
          <w:lang w:val="en-US" w:eastAsia="zh-CN"/>
        </w:rPr>
        <w:t>18171</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万元，一般债券转贷还本支出17176万元，调出资金759万元，安排预算稳定调节基金</w:t>
      </w:r>
      <w:r>
        <w:rPr>
          <w:rFonts w:hint="eastAsia" w:eastAsia="方正仿宋_GBK" w:cs="Times New Roman"/>
          <w:bCs/>
          <w:color w:val="auto"/>
          <w:spacing w:val="17"/>
          <w:sz w:val="32"/>
          <w:szCs w:val="32"/>
          <w:highlight w:val="none"/>
          <w:shd w:val="clear" w:color="auto" w:fill="FFFFFF"/>
          <w:lang w:val="en-US" w:eastAsia="zh-CN"/>
        </w:rPr>
        <w:t>16</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万元，补助下级支出</w:t>
      </w:r>
      <w:r>
        <w:rPr>
          <w:rFonts w:hint="eastAsia" w:eastAsia="方正仿宋_GBK" w:cs="Times New Roman"/>
          <w:bCs/>
          <w:color w:val="auto"/>
          <w:spacing w:val="17"/>
          <w:sz w:val="32"/>
          <w:szCs w:val="32"/>
          <w:highlight w:val="none"/>
          <w:shd w:val="clear" w:color="auto" w:fill="FFFFFF"/>
          <w:lang w:val="en-US" w:eastAsia="zh-CN"/>
        </w:rPr>
        <w:t>6097</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万元，待偿债再融资一般债券结余4596万元，支出总计</w:t>
      </w:r>
      <w:r>
        <w:rPr>
          <w:rFonts w:hint="eastAsia" w:eastAsia="方正仿宋_GBK" w:cs="Times New Roman"/>
          <w:bCs/>
          <w:color w:val="auto"/>
          <w:spacing w:val="17"/>
          <w:sz w:val="32"/>
          <w:szCs w:val="32"/>
          <w:highlight w:val="none"/>
          <w:shd w:val="clear" w:color="auto" w:fill="FFFFFF"/>
          <w:lang w:val="en-US" w:eastAsia="zh-CN"/>
        </w:rPr>
        <w:t>195236</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万元。年终结余</w:t>
      </w:r>
      <w:r>
        <w:rPr>
          <w:rFonts w:hint="eastAsia" w:eastAsia="方正仿宋_GBK" w:cs="Times New Roman"/>
          <w:bCs/>
          <w:color w:val="auto"/>
          <w:spacing w:val="17"/>
          <w:sz w:val="32"/>
          <w:szCs w:val="32"/>
          <w:highlight w:val="none"/>
          <w:shd w:val="clear" w:color="auto" w:fill="FFFFFF"/>
          <w:lang w:val="en-US" w:eastAsia="zh-CN"/>
        </w:rPr>
        <w:t>16137</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万元（专款结转下年支出）。</w:t>
      </w:r>
    </w:p>
    <w:p w14:paraId="376745B6">
      <w:pPr>
        <w:keepNext w:val="0"/>
        <w:keepLines w:val="0"/>
        <w:pageBreakBefore w:val="0"/>
        <w:widowControl w:val="0"/>
        <w:kinsoku/>
        <w:wordWrap/>
        <w:overflowPunct/>
        <w:topLinePunct w:val="0"/>
        <w:autoSpaceDE/>
        <w:autoSpaceDN/>
        <w:bidi w:val="0"/>
        <w:adjustRightIn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szCs w:val="32"/>
          <w:highlight w:val="none"/>
          <w:shd w:val="clear" w:color="auto" w:fill="FFFFFF"/>
          <w:lang w:val="en-US" w:eastAsia="zh-CN"/>
        </w:rPr>
      </w:pPr>
      <w:r>
        <w:rPr>
          <w:rFonts w:hint="default" w:ascii="Times New Roman" w:hAnsi="Times New Roman" w:eastAsia="方正仿宋_GBK" w:cs="Times New Roman"/>
          <w:bCs/>
          <w:color w:val="auto"/>
          <w:spacing w:val="17"/>
          <w:sz w:val="32"/>
          <w:szCs w:val="32"/>
          <w:highlight w:val="none"/>
          <w:shd w:val="clear" w:color="auto" w:fill="FFFFFF"/>
          <w:lang w:val="en-US" w:eastAsia="zh-CN"/>
        </w:rPr>
        <w:t>3.乡镇一般公共预算收支及决算情况</w:t>
      </w:r>
    </w:p>
    <w:p w14:paraId="372FB7D7">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eastAsia" w:eastAsia="方正仿宋_GBK" w:cs="Times New Roman"/>
          <w:b w:val="0"/>
          <w:bCs w:val="0"/>
          <w:color w:val="auto"/>
          <w:spacing w:val="17"/>
          <w:sz w:val="32"/>
          <w:szCs w:val="32"/>
          <w:highlight w:val="none"/>
          <w:shd w:val="clear" w:color="auto" w:fill="FFFFFF"/>
          <w:lang w:val="en-US" w:eastAsia="zh-CN"/>
        </w:rPr>
      </w:pP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202</w:t>
      </w:r>
      <w:r>
        <w:rPr>
          <w:rFonts w:hint="eastAsia" w:eastAsia="方正仿宋_GBK" w:cs="Times New Roman"/>
          <w:b w:val="0"/>
          <w:bCs w:val="0"/>
          <w:color w:val="auto"/>
          <w:spacing w:val="17"/>
          <w:sz w:val="32"/>
          <w:szCs w:val="32"/>
          <w:highlight w:val="none"/>
          <w:shd w:val="clear" w:color="auto" w:fill="FFFFFF"/>
          <w:lang w:val="en-US" w:eastAsia="zh-CN"/>
        </w:rPr>
        <w:t>3</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年，全县5个乡镇一般公共预算收入完成</w:t>
      </w:r>
      <w:r>
        <w:rPr>
          <w:rFonts w:hint="eastAsia" w:eastAsia="方正仿宋_GBK" w:cs="Times New Roman"/>
          <w:b w:val="0"/>
          <w:bCs w:val="0"/>
          <w:color w:val="auto"/>
          <w:spacing w:val="17"/>
          <w:sz w:val="32"/>
          <w:szCs w:val="32"/>
          <w:highlight w:val="none"/>
          <w:shd w:val="clear" w:color="auto" w:fill="FFFFFF"/>
          <w:lang w:val="en-US" w:eastAsia="zh-CN"/>
        </w:rPr>
        <w:t>5277</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万元，完成年初预算数</w:t>
      </w:r>
      <w:r>
        <w:rPr>
          <w:rFonts w:hint="eastAsia" w:eastAsia="方正仿宋_GBK" w:cs="Times New Roman"/>
          <w:b w:val="0"/>
          <w:bCs w:val="0"/>
          <w:color w:val="auto"/>
          <w:spacing w:val="17"/>
          <w:sz w:val="32"/>
          <w:szCs w:val="32"/>
          <w:highlight w:val="none"/>
          <w:shd w:val="clear" w:color="auto" w:fill="FFFFFF"/>
          <w:lang w:val="en-US" w:eastAsia="zh-CN"/>
        </w:rPr>
        <w:t>5290</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万元的</w:t>
      </w:r>
      <w:r>
        <w:rPr>
          <w:rFonts w:hint="eastAsia" w:eastAsia="方正仿宋_GBK" w:cs="Times New Roman"/>
          <w:b w:val="0"/>
          <w:bCs w:val="0"/>
          <w:color w:val="auto"/>
          <w:spacing w:val="17"/>
          <w:sz w:val="32"/>
          <w:szCs w:val="32"/>
          <w:highlight w:val="none"/>
          <w:shd w:val="clear" w:color="auto" w:fill="FFFFFF"/>
          <w:lang w:val="en-US" w:eastAsia="zh-CN"/>
        </w:rPr>
        <w:t>99.8</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%，比上年的</w:t>
      </w:r>
      <w:r>
        <w:rPr>
          <w:rFonts w:hint="eastAsia" w:eastAsia="方正仿宋_GBK" w:cs="Times New Roman"/>
          <w:b w:val="0"/>
          <w:bCs w:val="0"/>
          <w:color w:val="auto"/>
          <w:spacing w:val="17"/>
          <w:sz w:val="32"/>
          <w:szCs w:val="32"/>
          <w:highlight w:val="none"/>
          <w:shd w:val="clear" w:color="auto" w:fill="FFFFFF"/>
          <w:lang w:val="en-US" w:eastAsia="zh-CN"/>
        </w:rPr>
        <w:t>4872</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w:t>
      </w:r>
      <w:r>
        <w:rPr>
          <w:rFonts w:hint="eastAsia" w:eastAsia="方正仿宋_GBK" w:cs="Times New Roman"/>
          <w:b w:val="0"/>
          <w:bCs w:val="0"/>
          <w:color w:val="auto"/>
          <w:spacing w:val="17"/>
          <w:sz w:val="32"/>
          <w:szCs w:val="32"/>
          <w:highlight w:val="none"/>
          <w:shd w:val="clear" w:color="auto" w:fill="FFFFFF"/>
          <w:lang w:val="en-US" w:eastAsia="zh-CN"/>
        </w:rPr>
        <w:t>增加405</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w:t>
      </w:r>
      <w:r>
        <w:rPr>
          <w:rFonts w:hint="eastAsia" w:eastAsia="方正仿宋_GBK" w:cs="Times New Roman"/>
          <w:b w:val="0"/>
          <w:bCs w:val="0"/>
          <w:color w:val="auto"/>
          <w:spacing w:val="17"/>
          <w:sz w:val="32"/>
          <w:szCs w:val="32"/>
          <w:highlight w:val="none"/>
          <w:shd w:val="clear" w:color="auto" w:fill="FFFFFF"/>
          <w:lang w:val="en-US" w:eastAsia="zh-CN"/>
        </w:rPr>
        <w:t>增长8.3</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%。其中：税收收入完成</w:t>
      </w:r>
      <w:r>
        <w:rPr>
          <w:rFonts w:hint="eastAsia" w:eastAsia="方正仿宋_GBK" w:cs="Times New Roman"/>
          <w:b w:val="0"/>
          <w:bCs w:val="0"/>
          <w:color w:val="auto"/>
          <w:spacing w:val="17"/>
          <w:sz w:val="32"/>
          <w:szCs w:val="32"/>
          <w:highlight w:val="none"/>
          <w:shd w:val="clear" w:color="auto" w:fill="FFFFFF"/>
          <w:lang w:val="en-US" w:eastAsia="zh-CN"/>
        </w:rPr>
        <w:t>5190</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万元，非税收入完成</w:t>
      </w:r>
      <w:r>
        <w:rPr>
          <w:rFonts w:hint="eastAsia" w:eastAsia="方正仿宋_GBK" w:cs="Times New Roman"/>
          <w:b w:val="0"/>
          <w:bCs w:val="0"/>
          <w:color w:val="auto"/>
          <w:spacing w:val="17"/>
          <w:sz w:val="32"/>
          <w:szCs w:val="32"/>
          <w:highlight w:val="none"/>
          <w:shd w:val="clear" w:color="auto" w:fill="FFFFFF"/>
          <w:lang w:val="en-US" w:eastAsia="zh-CN"/>
        </w:rPr>
        <w:t>87</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w:t>
      </w:r>
      <w:r>
        <w:rPr>
          <w:rFonts w:hint="eastAsia" w:eastAsia="方正仿宋_GBK" w:cs="Times New Roman"/>
          <w:b w:val="0"/>
          <w:bCs w:val="0"/>
          <w:color w:val="auto"/>
          <w:spacing w:val="17"/>
          <w:sz w:val="32"/>
          <w:szCs w:val="32"/>
          <w:highlight w:val="none"/>
          <w:shd w:val="clear" w:color="auto" w:fill="FFFFFF"/>
          <w:lang w:val="en-US" w:eastAsia="zh-CN"/>
        </w:rPr>
        <w:t>。</w:t>
      </w:r>
    </w:p>
    <w:p w14:paraId="1BF05A77">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pP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一般公共预算支出完成</w:t>
      </w:r>
      <w:r>
        <w:rPr>
          <w:rFonts w:hint="eastAsia" w:ascii="Times New Roman" w:hAnsi="Times New Roman" w:eastAsia="方正仿宋_GBK" w:cs="Times New Roman"/>
          <w:b w:val="0"/>
          <w:bCs w:val="0"/>
          <w:color w:val="auto"/>
          <w:spacing w:val="17"/>
          <w:sz w:val="32"/>
          <w:szCs w:val="32"/>
          <w:highlight w:val="none"/>
          <w:shd w:val="clear" w:color="auto" w:fill="FFFFFF"/>
          <w:lang w:val="en-US" w:eastAsia="zh-CN"/>
        </w:rPr>
        <w:t>11181</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万元，完成年初预算数</w:t>
      </w:r>
      <w:r>
        <w:rPr>
          <w:rFonts w:hint="eastAsia" w:ascii="Times New Roman" w:hAnsi="Times New Roman" w:eastAsia="方正仿宋_GBK" w:cs="Times New Roman"/>
          <w:b w:val="0"/>
          <w:bCs w:val="0"/>
          <w:color w:val="auto"/>
          <w:spacing w:val="17"/>
          <w:sz w:val="32"/>
          <w:szCs w:val="32"/>
          <w:highlight w:val="none"/>
          <w:shd w:val="clear" w:color="auto" w:fill="FFFFFF"/>
          <w:lang w:val="en-US" w:eastAsia="zh-CN"/>
        </w:rPr>
        <w:t>8264</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万元的</w:t>
      </w:r>
      <w:r>
        <w:rPr>
          <w:rFonts w:hint="eastAsia" w:ascii="Times New Roman" w:hAnsi="Times New Roman" w:eastAsia="方正仿宋_GBK" w:cs="Times New Roman"/>
          <w:b w:val="0"/>
          <w:bCs w:val="0"/>
          <w:color w:val="auto"/>
          <w:spacing w:val="17"/>
          <w:sz w:val="32"/>
          <w:szCs w:val="32"/>
          <w:highlight w:val="none"/>
          <w:shd w:val="clear" w:color="auto" w:fill="FFFFFF"/>
          <w:lang w:val="en-US" w:eastAsia="zh-CN"/>
        </w:rPr>
        <w:t>135.3</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w:t>
      </w:r>
      <w:r>
        <w:rPr>
          <w:rFonts w:hint="eastAsia" w:ascii="Times New Roman" w:hAnsi="Times New Roman" w:eastAsia="方正仿宋_GBK" w:cs="Times New Roman"/>
          <w:b w:val="0"/>
          <w:bCs w:val="0"/>
          <w:color w:val="auto"/>
          <w:spacing w:val="17"/>
          <w:sz w:val="32"/>
          <w:szCs w:val="32"/>
          <w:highlight w:val="none"/>
          <w:shd w:val="clear" w:color="auto" w:fill="FFFFFF"/>
          <w:lang w:val="en-US" w:eastAsia="zh-CN"/>
        </w:rPr>
        <w:t>，比上年的11673万元减少492万元，下降4.2%</w:t>
      </w:r>
      <w:r>
        <w:rPr>
          <w:rFonts w:hint="default" w:ascii="Times New Roman" w:hAnsi="Times New Roman" w:eastAsia="方正仿宋_GBK" w:cs="Times New Roman"/>
          <w:b w:val="0"/>
          <w:bCs w:val="0"/>
          <w:color w:val="auto"/>
          <w:spacing w:val="17"/>
          <w:sz w:val="32"/>
          <w:szCs w:val="32"/>
          <w:highlight w:val="none"/>
          <w:shd w:val="clear" w:color="auto" w:fill="FFFFFF"/>
          <w:lang w:val="en-US" w:eastAsia="zh-CN"/>
        </w:rPr>
        <w:t>。</w:t>
      </w:r>
    </w:p>
    <w:p w14:paraId="2193267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bCs/>
          <w:color w:val="auto"/>
          <w:spacing w:val="17"/>
          <w:sz w:val="32"/>
          <w:lang w:eastAsia="zh-CN"/>
        </w:rPr>
      </w:pPr>
      <w:r>
        <w:rPr>
          <w:rFonts w:hint="default" w:ascii="Times New Roman" w:hAnsi="Times New Roman" w:eastAsia="方正仿宋_GBK" w:cs="Times New Roman"/>
          <w:b/>
          <w:bCs w:val="0"/>
          <w:color w:val="auto"/>
          <w:spacing w:val="17"/>
          <w:sz w:val="32"/>
          <w:lang w:val="en-US" w:eastAsia="zh-CN"/>
        </w:rPr>
        <w:t>平衡情况：</w:t>
      </w:r>
      <w:r>
        <w:rPr>
          <w:rFonts w:hint="default" w:ascii="Times New Roman" w:hAnsi="Times New Roman" w:eastAsia="方正仿宋_GBK" w:cs="Times New Roman"/>
          <w:bCs/>
          <w:color w:val="auto"/>
          <w:spacing w:val="17"/>
          <w:sz w:val="32"/>
          <w:lang w:val="en-US" w:eastAsia="zh-CN"/>
        </w:rPr>
        <w:t>一般公共预算收</w:t>
      </w:r>
      <w:r>
        <w:rPr>
          <w:rFonts w:hint="eastAsia" w:eastAsia="方正仿宋_GBK" w:cs="Times New Roman"/>
          <w:bCs/>
          <w:color w:val="auto"/>
          <w:spacing w:val="17"/>
          <w:sz w:val="32"/>
          <w:lang w:val="en-US" w:eastAsia="zh-CN"/>
        </w:rPr>
        <w:t>入5277</w:t>
      </w:r>
      <w:r>
        <w:rPr>
          <w:rFonts w:hint="default" w:ascii="Times New Roman" w:hAnsi="Times New Roman" w:eastAsia="方正仿宋_GBK" w:cs="Times New Roman"/>
          <w:bCs/>
          <w:color w:val="auto"/>
          <w:spacing w:val="17"/>
          <w:sz w:val="32"/>
          <w:lang w:val="en-US" w:eastAsia="zh-CN"/>
        </w:rPr>
        <w:t>万元，上级专项转移支付补助收入</w:t>
      </w:r>
      <w:r>
        <w:rPr>
          <w:rFonts w:hint="eastAsia" w:ascii="Times New Roman" w:hAnsi="Times New Roman" w:eastAsia="方正仿宋_GBK" w:cs="Times New Roman"/>
          <w:bCs/>
          <w:color w:val="auto"/>
          <w:spacing w:val="17"/>
          <w:sz w:val="32"/>
          <w:lang w:val="en-US" w:eastAsia="zh-CN"/>
        </w:rPr>
        <w:t>4328</w:t>
      </w:r>
      <w:r>
        <w:rPr>
          <w:rFonts w:hint="default" w:ascii="Times New Roman" w:hAnsi="Times New Roman" w:eastAsia="方正仿宋_GBK" w:cs="Times New Roman"/>
          <w:bCs/>
          <w:color w:val="auto"/>
          <w:spacing w:val="17"/>
          <w:sz w:val="32"/>
          <w:lang w:val="en-US" w:eastAsia="zh-CN"/>
        </w:rPr>
        <w:t>万元，上级一般性转移支付补助收入</w:t>
      </w:r>
      <w:r>
        <w:rPr>
          <w:rFonts w:hint="eastAsia" w:ascii="Times New Roman" w:hAnsi="Times New Roman" w:eastAsia="方正仿宋_GBK" w:cs="Times New Roman"/>
          <w:bCs/>
          <w:color w:val="auto"/>
          <w:spacing w:val="17"/>
          <w:sz w:val="32"/>
          <w:lang w:val="en-US" w:eastAsia="zh-CN"/>
        </w:rPr>
        <w:t>43</w:t>
      </w:r>
      <w:r>
        <w:rPr>
          <w:rFonts w:hint="eastAsia" w:eastAsia="方正仿宋_GBK" w:cs="Times New Roman"/>
          <w:bCs/>
          <w:color w:val="auto"/>
          <w:spacing w:val="17"/>
          <w:sz w:val="32"/>
          <w:lang w:val="en-US" w:eastAsia="zh-CN"/>
        </w:rPr>
        <w:t>53</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上年结余收入</w:t>
      </w:r>
      <w:r>
        <w:rPr>
          <w:rFonts w:hint="eastAsia" w:eastAsia="方正仿宋_GBK" w:cs="Times New Roman"/>
          <w:bCs/>
          <w:color w:val="auto"/>
          <w:spacing w:val="17"/>
          <w:sz w:val="32"/>
          <w:szCs w:val="32"/>
          <w:highlight w:val="none"/>
          <w:shd w:val="clear" w:color="auto" w:fill="FFFFFF"/>
          <w:lang w:val="en-US" w:eastAsia="zh-CN"/>
        </w:rPr>
        <w:t>1765</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w:t>
      </w:r>
      <w:r>
        <w:rPr>
          <w:rFonts w:hint="default" w:ascii="Times New Roman" w:hAnsi="Times New Roman" w:eastAsia="方正仿宋_GBK" w:cs="Times New Roman"/>
          <w:bCs/>
          <w:color w:val="auto"/>
          <w:spacing w:val="17"/>
          <w:sz w:val="32"/>
          <w:lang w:val="en-US" w:eastAsia="zh-CN"/>
        </w:rPr>
        <w:t>收入总计</w:t>
      </w:r>
      <w:r>
        <w:rPr>
          <w:rFonts w:hint="eastAsia" w:eastAsia="方正仿宋_GBK" w:cs="Times New Roman"/>
          <w:bCs/>
          <w:color w:val="auto"/>
          <w:spacing w:val="17"/>
          <w:sz w:val="32"/>
          <w:lang w:val="en-US" w:eastAsia="zh-CN"/>
        </w:rPr>
        <w:t>15723</w:t>
      </w:r>
      <w:r>
        <w:rPr>
          <w:rFonts w:hint="default" w:ascii="Times New Roman" w:hAnsi="Times New Roman" w:eastAsia="方正仿宋_GBK" w:cs="Times New Roman"/>
          <w:bCs/>
          <w:color w:val="auto"/>
          <w:spacing w:val="17"/>
          <w:sz w:val="32"/>
          <w:lang w:val="en-US" w:eastAsia="zh-CN"/>
        </w:rPr>
        <w:t>万元。一般公共预算支出</w:t>
      </w:r>
      <w:r>
        <w:rPr>
          <w:rFonts w:hint="eastAsia" w:ascii="Times New Roman" w:hAnsi="Times New Roman" w:eastAsia="方正仿宋_GBK" w:cs="Times New Roman"/>
          <w:bCs/>
          <w:color w:val="auto"/>
          <w:spacing w:val="17"/>
          <w:sz w:val="32"/>
          <w:lang w:val="en-US" w:eastAsia="zh-CN"/>
        </w:rPr>
        <w:t>11</w:t>
      </w:r>
      <w:r>
        <w:rPr>
          <w:rFonts w:hint="eastAsia" w:eastAsia="方正仿宋_GBK" w:cs="Times New Roman"/>
          <w:bCs/>
          <w:color w:val="auto"/>
          <w:spacing w:val="17"/>
          <w:sz w:val="32"/>
          <w:lang w:val="en-US" w:eastAsia="zh-CN"/>
        </w:rPr>
        <w:t>181</w:t>
      </w:r>
      <w:r>
        <w:rPr>
          <w:rFonts w:hint="default" w:ascii="Times New Roman" w:hAnsi="Times New Roman" w:eastAsia="方正仿宋_GBK" w:cs="Times New Roman"/>
          <w:bCs/>
          <w:color w:val="auto"/>
          <w:spacing w:val="17"/>
          <w:sz w:val="32"/>
          <w:lang w:val="en-US" w:eastAsia="zh-CN"/>
        </w:rPr>
        <w:t>万元，上解上级支出</w:t>
      </w:r>
      <w:r>
        <w:rPr>
          <w:rFonts w:hint="eastAsia" w:ascii="Times New Roman" w:hAnsi="Times New Roman" w:eastAsia="方正仿宋_GBK" w:cs="Times New Roman"/>
          <w:bCs/>
          <w:color w:val="auto"/>
          <w:spacing w:val="17"/>
          <w:sz w:val="32"/>
          <w:lang w:val="en-US" w:eastAsia="zh-CN"/>
        </w:rPr>
        <w:t>1</w:t>
      </w:r>
      <w:r>
        <w:rPr>
          <w:rFonts w:hint="eastAsia" w:eastAsia="方正仿宋_GBK" w:cs="Times New Roman"/>
          <w:bCs/>
          <w:color w:val="auto"/>
          <w:spacing w:val="17"/>
          <w:sz w:val="32"/>
          <w:lang w:val="en-US" w:eastAsia="zh-CN"/>
        </w:rPr>
        <w:t>93</w:t>
      </w:r>
      <w:r>
        <w:rPr>
          <w:rFonts w:hint="default" w:ascii="Times New Roman" w:hAnsi="Times New Roman" w:eastAsia="方正仿宋_GBK" w:cs="Times New Roman"/>
          <w:bCs/>
          <w:color w:val="auto"/>
          <w:spacing w:val="17"/>
          <w:sz w:val="32"/>
          <w:lang w:val="en-US" w:eastAsia="zh-CN"/>
        </w:rPr>
        <w:t>万元</w:t>
      </w:r>
      <w:r>
        <w:rPr>
          <w:rFonts w:hint="eastAsia" w:ascii="Times New Roman" w:hAnsi="Times New Roman" w:eastAsia="方正仿宋_GBK" w:cs="Times New Roman"/>
          <w:bCs/>
          <w:color w:val="auto"/>
          <w:spacing w:val="17"/>
          <w:sz w:val="32"/>
          <w:lang w:val="en-US" w:eastAsia="zh-CN"/>
        </w:rPr>
        <w:t>，</w:t>
      </w:r>
      <w:r>
        <w:rPr>
          <w:rFonts w:hint="default" w:ascii="Times New Roman" w:hAnsi="Times New Roman" w:eastAsia="方正仿宋_GBK" w:cs="Times New Roman"/>
          <w:bCs/>
          <w:color w:val="auto"/>
          <w:spacing w:val="17"/>
          <w:sz w:val="32"/>
          <w:szCs w:val="32"/>
          <w:highlight w:val="none"/>
          <w:shd w:val="clear" w:color="auto" w:fill="FFFFFF"/>
          <w:lang w:val="en-US" w:eastAsia="zh-CN"/>
        </w:rPr>
        <w:t>安排预算稳定调节基金</w:t>
      </w:r>
      <w:r>
        <w:rPr>
          <w:rFonts w:hint="eastAsia" w:eastAsia="方正仿宋_GBK" w:cs="Times New Roman"/>
          <w:bCs/>
          <w:color w:val="auto"/>
          <w:spacing w:val="17"/>
          <w:sz w:val="32"/>
          <w:szCs w:val="32"/>
          <w:highlight w:val="none"/>
          <w:shd w:val="clear" w:color="auto" w:fill="FFFFFF"/>
          <w:lang w:val="en-US" w:eastAsia="zh-CN"/>
        </w:rPr>
        <w:t>1765</w:t>
      </w:r>
      <w:r>
        <w:rPr>
          <w:rFonts w:hint="default" w:ascii="Times New Roman" w:hAnsi="Times New Roman" w:eastAsia="方正仿宋_GBK" w:cs="Times New Roman"/>
          <w:bCs/>
          <w:color w:val="auto"/>
          <w:spacing w:val="17"/>
          <w:sz w:val="32"/>
          <w:szCs w:val="32"/>
          <w:highlight w:val="none"/>
          <w:shd w:val="clear" w:color="auto" w:fill="FFFFFF"/>
          <w:lang w:val="en-US" w:eastAsia="zh-CN"/>
        </w:rPr>
        <w:t>万元</w:t>
      </w:r>
      <w:r>
        <w:rPr>
          <w:rFonts w:hint="eastAsia" w:eastAsia="方正仿宋_GBK" w:cs="Times New Roman"/>
          <w:bCs/>
          <w:color w:val="auto"/>
          <w:spacing w:val="17"/>
          <w:sz w:val="32"/>
          <w:szCs w:val="32"/>
          <w:highlight w:val="none"/>
          <w:shd w:val="clear" w:color="auto" w:fill="FFFFFF"/>
          <w:lang w:val="en-US" w:eastAsia="zh-CN"/>
        </w:rPr>
        <w:t>，</w:t>
      </w:r>
      <w:r>
        <w:rPr>
          <w:rFonts w:hint="default" w:ascii="Times New Roman" w:hAnsi="Times New Roman" w:eastAsia="方正仿宋_GBK" w:cs="Times New Roman"/>
          <w:bCs/>
          <w:color w:val="auto"/>
          <w:spacing w:val="17"/>
          <w:sz w:val="32"/>
          <w:lang w:val="en-US" w:eastAsia="zh-CN"/>
        </w:rPr>
        <w:t>支出</w:t>
      </w:r>
      <w:r>
        <w:rPr>
          <w:rFonts w:hint="eastAsia" w:ascii="Times New Roman" w:hAnsi="Times New Roman" w:eastAsia="方正仿宋_GBK" w:cs="Times New Roman"/>
          <w:bCs/>
          <w:color w:val="auto"/>
          <w:spacing w:val="17"/>
          <w:sz w:val="32"/>
          <w:lang w:val="en-US" w:eastAsia="zh-CN"/>
        </w:rPr>
        <w:t>总计</w:t>
      </w:r>
      <w:r>
        <w:rPr>
          <w:rFonts w:hint="eastAsia" w:eastAsia="方正仿宋_GBK" w:cs="Times New Roman"/>
          <w:bCs/>
          <w:color w:val="auto"/>
          <w:spacing w:val="17"/>
          <w:sz w:val="32"/>
          <w:lang w:val="en-US" w:eastAsia="zh-CN"/>
        </w:rPr>
        <w:t>13139</w:t>
      </w:r>
      <w:r>
        <w:rPr>
          <w:rFonts w:hint="default" w:ascii="Times New Roman" w:hAnsi="Times New Roman" w:eastAsia="方正仿宋_GBK" w:cs="Times New Roman"/>
          <w:bCs/>
          <w:color w:val="auto"/>
          <w:spacing w:val="17"/>
          <w:sz w:val="32"/>
          <w:lang w:val="en-US" w:eastAsia="zh-CN"/>
        </w:rPr>
        <w:t>万元。年终结余</w:t>
      </w:r>
      <w:r>
        <w:rPr>
          <w:rFonts w:hint="eastAsia" w:eastAsia="方正仿宋_GBK" w:cs="Times New Roman"/>
          <w:bCs/>
          <w:color w:val="auto"/>
          <w:spacing w:val="17"/>
          <w:sz w:val="32"/>
          <w:lang w:val="en-US" w:eastAsia="zh-CN"/>
        </w:rPr>
        <w:t>2584</w:t>
      </w:r>
      <w:r>
        <w:rPr>
          <w:rFonts w:hint="default" w:ascii="Times New Roman" w:hAnsi="Times New Roman" w:eastAsia="方正仿宋_GBK" w:cs="Times New Roman"/>
          <w:bCs/>
          <w:color w:val="auto"/>
          <w:spacing w:val="17"/>
          <w:sz w:val="32"/>
          <w:lang w:val="en-US" w:eastAsia="zh-CN"/>
        </w:rPr>
        <w:t>万元（专款结转下年支出）。</w:t>
      </w:r>
    </w:p>
    <w:p w14:paraId="15E78B1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lang w:eastAsia="zh-CN"/>
        </w:rPr>
      </w:pPr>
      <w:r>
        <w:rPr>
          <w:rFonts w:hint="default" w:ascii="Times New Roman" w:hAnsi="Times New Roman" w:eastAsia="方正楷体_GBK" w:cs="Times New Roman"/>
          <w:bCs/>
          <w:color w:val="auto"/>
          <w:spacing w:val="17"/>
          <w:sz w:val="32"/>
          <w:lang w:eastAsia="zh-CN"/>
        </w:rPr>
        <w:t>（二）政府性基金预算收支及决算情况</w:t>
      </w:r>
    </w:p>
    <w:p w14:paraId="6416C4BF">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政府性基金预算收入完成48427万元，完成年初预算数71120万元的68.1%，完成预算调整数52110万元的92.9%，比上年的50018万元减少1591万元，下降3.2%。</w:t>
      </w:r>
    </w:p>
    <w:p w14:paraId="602E03E7">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政府性基金预算支出完成53821万元，完成年初预算数58626万元的91.8%，完成预算调整数59857万元的89.9%，比上年的40658万元增加13163万元，增长32.4%。</w:t>
      </w:r>
    </w:p>
    <w:p w14:paraId="0DD62428">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b w:val="0"/>
          <w:color w:val="auto"/>
          <w:spacing w:val="17"/>
          <w:szCs w:val="32"/>
          <w:lang w:val="en-US" w:eastAsia="zh-CN"/>
        </w:rPr>
      </w:pPr>
      <w:r>
        <w:rPr>
          <w:rFonts w:hint="default" w:ascii="Times New Roman" w:hAnsi="Times New Roman" w:eastAsia="方正仿宋_GBK" w:cs="Times New Roman"/>
          <w:b/>
          <w:bCs w:val="0"/>
          <w:color w:val="auto"/>
          <w:spacing w:val="17"/>
          <w:szCs w:val="32"/>
          <w:lang w:eastAsia="zh-CN"/>
        </w:rPr>
        <w:t>平衡情况：</w:t>
      </w:r>
      <w:r>
        <w:rPr>
          <w:rFonts w:hint="default" w:ascii="Times New Roman" w:hAnsi="Times New Roman" w:eastAsia="方正仿宋_GBK" w:cs="Times New Roman"/>
          <w:b w:val="0"/>
          <w:color w:val="auto"/>
          <w:spacing w:val="17"/>
          <w:szCs w:val="32"/>
          <w:lang w:eastAsia="zh-CN"/>
        </w:rPr>
        <w:t>政府性基金预算收入</w:t>
      </w:r>
      <w:r>
        <w:rPr>
          <w:rFonts w:hint="default" w:ascii="Times New Roman" w:hAnsi="Times New Roman" w:eastAsia="方正仿宋_GBK" w:cs="Times New Roman"/>
          <w:b w:val="0"/>
          <w:color w:val="auto"/>
          <w:spacing w:val="17"/>
          <w:szCs w:val="32"/>
          <w:lang w:val="en-US" w:eastAsia="zh-CN"/>
        </w:rPr>
        <w:t>48427</w:t>
      </w:r>
      <w:r>
        <w:rPr>
          <w:rFonts w:hint="default" w:ascii="Times New Roman" w:hAnsi="Times New Roman" w:eastAsia="方正仿宋_GBK" w:cs="Times New Roman"/>
          <w:b w:val="0"/>
          <w:color w:val="auto"/>
          <w:spacing w:val="17"/>
          <w:szCs w:val="32"/>
          <w:lang w:eastAsia="zh-CN"/>
        </w:rPr>
        <w:t>万元，上级补助收入</w:t>
      </w:r>
      <w:r>
        <w:rPr>
          <w:rFonts w:hint="default" w:ascii="Times New Roman" w:hAnsi="Times New Roman" w:eastAsia="方正仿宋_GBK" w:cs="Times New Roman"/>
          <w:b w:val="0"/>
          <w:color w:val="auto"/>
          <w:spacing w:val="17"/>
          <w:szCs w:val="32"/>
          <w:lang w:val="en-US" w:eastAsia="zh-CN"/>
        </w:rPr>
        <w:t>2278</w:t>
      </w:r>
      <w:r>
        <w:rPr>
          <w:rFonts w:hint="default" w:ascii="Times New Roman" w:hAnsi="Times New Roman" w:eastAsia="方正仿宋_GBK" w:cs="Times New Roman"/>
          <w:b w:val="0"/>
          <w:color w:val="auto"/>
          <w:spacing w:val="17"/>
          <w:szCs w:val="32"/>
          <w:lang w:eastAsia="zh-CN"/>
        </w:rPr>
        <w:t>万元，专项债券转贷收入</w:t>
      </w:r>
      <w:r>
        <w:rPr>
          <w:rFonts w:hint="default" w:ascii="Times New Roman" w:hAnsi="Times New Roman" w:eastAsia="方正仿宋_GBK" w:cs="Times New Roman"/>
          <w:b w:val="0"/>
          <w:color w:val="auto"/>
          <w:spacing w:val="17"/>
          <w:szCs w:val="32"/>
          <w:lang w:val="en-US" w:eastAsia="zh-CN"/>
        </w:rPr>
        <w:t>22500</w:t>
      </w:r>
      <w:r>
        <w:rPr>
          <w:rFonts w:hint="default" w:ascii="Times New Roman" w:hAnsi="Times New Roman" w:eastAsia="方正仿宋_GBK" w:cs="Times New Roman"/>
          <w:b w:val="0"/>
          <w:color w:val="auto"/>
          <w:spacing w:val="17"/>
          <w:szCs w:val="32"/>
          <w:lang w:eastAsia="zh-CN"/>
        </w:rPr>
        <w:t>万元，调入资金</w:t>
      </w:r>
      <w:r>
        <w:rPr>
          <w:rFonts w:hint="default" w:ascii="Times New Roman" w:hAnsi="Times New Roman" w:eastAsia="方正仿宋_GBK" w:cs="Times New Roman"/>
          <w:b w:val="0"/>
          <w:color w:val="auto"/>
          <w:spacing w:val="17"/>
          <w:szCs w:val="32"/>
          <w:lang w:val="en-US" w:eastAsia="zh-CN"/>
        </w:rPr>
        <w:t>759</w:t>
      </w:r>
      <w:r>
        <w:rPr>
          <w:rFonts w:hint="default" w:ascii="Times New Roman" w:hAnsi="Times New Roman" w:eastAsia="方正仿宋_GBK" w:cs="Times New Roman"/>
          <w:b w:val="0"/>
          <w:color w:val="auto"/>
          <w:spacing w:val="17"/>
          <w:szCs w:val="32"/>
          <w:lang w:eastAsia="zh-CN"/>
        </w:rPr>
        <w:t>万元，上年结余</w:t>
      </w:r>
      <w:r>
        <w:rPr>
          <w:rFonts w:hint="default" w:ascii="Times New Roman" w:hAnsi="Times New Roman" w:eastAsia="方正仿宋_GBK" w:cs="Times New Roman"/>
          <w:b w:val="0"/>
          <w:color w:val="auto"/>
          <w:spacing w:val="17"/>
          <w:szCs w:val="32"/>
          <w:lang w:val="en-US" w:eastAsia="zh-CN"/>
        </w:rPr>
        <w:t>4478</w:t>
      </w:r>
      <w:r>
        <w:rPr>
          <w:rFonts w:hint="default" w:ascii="Times New Roman" w:hAnsi="Times New Roman" w:eastAsia="方正仿宋_GBK" w:cs="Times New Roman"/>
          <w:b w:val="0"/>
          <w:color w:val="auto"/>
          <w:spacing w:val="17"/>
          <w:szCs w:val="32"/>
          <w:lang w:eastAsia="zh-CN"/>
        </w:rPr>
        <w:t>万元，收入总计</w:t>
      </w:r>
      <w:r>
        <w:rPr>
          <w:rFonts w:hint="default" w:ascii="Times New Roman" w:hAnsi="Times New Roman" w:eastAsia="方正仿宋_GBK" w:cs="Times New Roman"/>
          <w:b w:val="0"/>
          <w:color w:val="auto"/>
          <w:spacing w:val="17"/>
          <w:szCs w:val="32"/>
          <w:lang w:val="en-US" w:eastAsia="zh-CN"/>
        </w:rPr>
        <w:t>78442</w:t>
      </w:r>
      <w:r>
        <w:rPr>
          <w:rFonts w:hint="default" w:ascii="Times New Roman" w:hAnsi="Times New Roman" w:eastAsia="方正仿宋_GBK" w:cs="Times New Roman"/>
          <w:b w:val="0"/>
          <w:color w:val="auto"/>
          <w:spacing w:val="17"/>
          <w:szCs w:val="32"/>
          <w:lang w:eastAsia="zh-CN"/>
        </w:rPr>
        <w:t>万元。政府性基金预算支出</w:t>
      </w:r>
      <w:r>
        <w:rPr>
          <w:rFonts w:hint="default" w:ascii="Times New Roman" w:hAnsi="Times New Roman" w:eastAsia="方正仿宋_GBK" w:cs="Times New Roman"/>
          <w:b w:val="0"/>
          <w:color w:val="auto"/>
          <w:spacing w:val="17"/>
          <w:szCs w:val="32"/>
          <w:lang w:val="en-US" w:eastAsia="zh-CN"/>
        </w:rPr>
        <w:t>53821</w:t>
      </w:r>
      <w:r>
        <w:rPr>
          <w:rFonts w:hint="default" w:ascii="Times New Roman" w:hAnsi="Times New Roman" w:eastAsia="方正仿宋_GBK" w:cs="Times New Roman"/>
          <w:b w:val="0"/>
          <w:color w:val="auto"/>
          <w:spacing w:val="17"/>
          <w:szCs w:val="32"/>
          <w:lang w:eastAsia="zh-CN"/>
        </w:rPr>
        <w:t>万元，上解上级支出</w:t>
      </w:r>
      <w:r>
        <w:rPr>
          <w:rFonts w:hint="eastAsia" w:ascii="Times New Roman" w:hAnsi="Times New Roman" w:eastAsia="方正仿宋_GBK" w:cs="Times New Roman"/>
          <w:b w:val="0"/>
          <w:color w:val="auto"/>
          <w:spacing w:val="17"/>
          <w:szCs w:val="32"/>
          <w:lang w:val="en-US" w:eastAsia="zh-CN"/>
        </w:rPr>
        <w:t>2388</w:t>
      </w:r>
      <w:r>
        <w:rPr>
          <w:rFonts w:hint="default" w:ascii="Times New Roman" w:hAnsi="Times New Roman" w:eastAsia="方正仿宋_GBK" w:cs="Times New Roman"/>
          <w:b w:val="0"/>
          <w:color w:val="auto"/>
          <w:spacing w:val="17"/>
          <w:szCs w:val="32"/>
          <w:lang w:eastAsia="zh-CN"/>
        </w:rPr>
        <w:t>万元，调出资金</w:t>
      </w:r>
      <w:r>
        <w:rPr>
          <w:rFonts w:hint="eastAsia" w:ascii="Times New Roman" w:hAnsi="Times New Roman" w:eastAsia="方正仿宋_GBK" w:cs="Times New Roman"/>
          <w:b w:val="0"/>
          <w:color w:val="auto"/>
          <w:spacing w:val="17"/>
          <w:szCs w:val="32"/>
          <w:lang w:val="en-US" w:eastAsia="zh-CN"/>
        </w:rPr>
        <w:t>4464</w:t>
      </w:r>
      <w:r>
        <w:rPr>
          <w:rFonts w:hint="default" w:ascii="Times New Roman" w:hAnsi="Times New Roman" w:eastAsia="方正仿宋_GBK" w:cs="Times New Roman"/>
          <w:b w:val="0"/>
          <w:color w:val="auto"/>
          <w:spacing w:val="17"/>
          <w:szCs w:val="32"/>
          <w:lang w:eastAsia="zh-CN"/>
        </w:rPr>
        <w:t>万元（调入平衡一般公共预算），专项债券转贷还本支出</w:t>
      </w:r>
      <w:r>
        <w:rPr>
          <w:rFonts w:hint="default" w:ascii="Times New Roman" w:hAnsi="Times New Roman" w:eastAsia="方正仿宋_GBK" w:cs="Times New Roman"/>
          <w:b w:val="0"/>
          <w:color w:val="auto"/>
          <w:spacing w:val="17"/>
          <w:szCs w:val="32"/>
          <w:lang w:val="en-US" w:eastAsia="zh-CN"/>
        </w:rPr>
        <w:t>13918</w:t>
      </w:r>
      <w:r>
        <w:rPr>
          <w:rFonts w:hint="default" w:ascii="Times New Roman" w:hAnsi="Times New Roman" w:eastAsia="方正仿宋_GBK" w:cs="Times New Roman"/>
          <w:b w:val="0"/>
          <w:color w:val="auto"/>
          <w:spacing w:val="17"/>
          <w:szCs w:val="32"/>
          <w:lang w:eastAsia="zh-CN"/>
        </w:rPr>
        <w:t>万元，支出总计</w:t>
      </w:r>
      <w:r>
        <w:rPr>
          <w:rFonts w:hint="default" w:ascii="Times New Roman" w:hAnsi="Times New Roman" w:eastAsia="方正仿宋_GBK" w:cs="Times New Roman"/>
          <w:b w:val="0"/>
          <w:color w:val="auto"/>
          <w:spacing w:val="17"/>
          <w:szCs w:val="32"/>
          <w:lang w:val="en-US" w:eastAsia="zh-CN"/>
        </w:rPr>
        <w:t>7</w:t>
      </w:r>
      <w:r>
        <w:rPr>
          <w:rFonts w:hint="eastAsia" w:ascii="Times New Roman" w:hAnsi="Times New Roman" w:eastAsia="方正仿宋_GBK" w:cs="Times New Roman"/>
          <w:b w:val="0"/>
          <w:color w:val="auto"/>
          <w:spacing w:val="17"/>
          <w:szCs w:val="32"/>
          <w:lang w:val="en-US" w:eastAsia="zh-CN"/>
        </w:rPr>
        <w:t>4591</w:t>
      </w:r>
      <w:r>
        <w:rPr>
          <w:rFonts w:hint="default" w:ascii="Times New Roman" w:hAnsi="Times New Roman" w:eastAsia="方正仿宋_GBK" w:cs="Times New Roman"/>
          <w:b w:val="0"/>
          <w:color w:val="auto"/>
          <w:spacing w:val="17"/>
          <w:szCs w:val="32"/>
          <w:lang w:eastAsia="zh-CN"/>
        </w:rPr>
        <w:t>万元。年终结余</w:t>
      </w:r>
      <w:r>
        <w:rPr>
          <w:rFonts w:hint="eastAsia" w:ascii="Times New Roman" w:hAnsi="Times New Roman" w:eastAsia="方正仿宋_GBK" w:cs="Times New Roman"/>
          <w:b w:val="0"/>
          <w:color w:val="auto"/>
          <w:spacing w:val="17"/>
          <w:szCs w:val="32"/>
          <w:lang w:val="en-US" w:eastAsia="zh-CN"/>
        </w:rPr>
        <w:t>3851</w:t>
      </w:r>
      <w:r>
        <w:rPr>
          <w:rFonts w:hint="default" w:ascii="Times New Roman" w:hAnsi="Times New Roman" w:eastAsia="方正仿宋_GBK" w:cs="Times New Roman"/>
          <w:b w:val="0"/>
          <w:color w:val="auto"/>
          <w:spacing w:val="17"/>
          <w:szCs w:val="32"/>
          <w:lang w:eastAsia="zh-CN"/>
        </w:rPr>
        <w:t>万元。</w:t>
      </w:r>
    </w:p>
    <w:p w14:paraId="78750AA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
          <w:bCs/>
          <w:color w:val="auto"/>
          <w:spacing w:val="17"/>
          <w:sz w:val="32"/>
          <w:szCs w:val="32"/>
          <w:highlight w:val="none"/>
        </w:rPr>
      </w:pPr>
      <w:r>
        <w:rPr>
          <w:rFonts w:hint="default" w:ascii="Times New Roman" w:hAnsi="Times New Roman" w:eastAsia="方正楷体_GBK" w:cs="Times New Roman"/>
          <w:b w:val="0"/>
          <w:bCs w:val="0"/>
          <w:color w:val="auto"/>
          <w:spacing w:val="17"/>
          <w:kern w:val="2"/>
          <w:sz w:val="32"/>
          <w:szCs w:val="32"/>
          <w:highlight w:val="none"/>
          <w:lang w:val="en-US" w:eastAsia="zh-CN" w:bidi="ar-SA"/>
        </w:rPr>
        <w:t>（三）国有资本经营预算收支及决算情况</w:t>
      </w:r>
    </w:p>
    <w:p w14:paraId="0302B28B">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国有资本经营预算收入完成2962万元，完成年初预算数5005万元的59.2%，比上年的82万元增加2880万元，增长35倍。</w:t>
      </w:r>
    </w:p>
    <w:p w14:paraId="4CDE527B">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国有资本经营预算支出0万元，完成年初预算数120万元的0%，比上年的109万元减少109万元，下降100%。</w:t>
      </w:r>
    </w:p>
    <w:p w14:paraId="0ECE3BC5">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bCs w:val="0"/>
          <w:color w:val="auto"/>
          <w:spacing w:val="17"/>
          <w:szCs w:val="32"/>
          <w:lang w:eastAsia="zh-CN"/>
        </w:rPr>
        <w:t>平衡情况：</w:t>
      </w:r>
      <w:r>
        <w:rPr>
          <w:rFonts w:hint="default" w:ascii="Times New Roman" w:hAnsi="Times New Roman" w:eastAsia="方正仿宋_GBK" w:cs="Times New Roman"/>
          <w:b w:val="0"/>
          <w:color w:val="auto"/>
          <w:spacing w:val="17"/>
          <w:szCs w:val="32"/>
          <w:lang w:eastAsia="zh-CN"/>
        </w:rPr>
        <w:t>国有资本经营预算收入2962万元，上级补助收入45万元，上年结余45万元，收入总计3052万元。国有资本经营预算支出0万元，调出资金3007万元（调入平衡一般公共预算），支出总计3007万元。年终结余45万元（专款结转下年支出）。</w:t>
      </w:r>
    </w:p>
    <w:p w14:paraId="3B6FEE6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lang w:eastAsia="zh-CN"/>
        </w:rPr>
      </w:pPr>
      <w:r>
        <w:rPr>
          <w:rFonts w:hint="default" w:ascii="Times New Roman" w:hAnsi="Times New Roman" w:eastAsia="方正楷体_GBK" w:cs="Times New Roman"/>
          <w:bCs/>
          <w:color w:val="auto"/>
          <w:spacing w:val="17"/>
          <w:sz w:val="32"/>
          <w:lang w:eastAsia="zh-CN"/>
        </w:rPr>
        <w:t>（四）</w:t>
      </w:r>
      <w:r>
        <w:rPr>
          <w:rFonts w:hint="default" w:ascii="Times New Roman" w:hAnsi="Times New Roman" w:eastAsia="方正楷体_GBK" w:cs="Times New Roman"/>
          <w:b w:val="0"/>
          <w:bCs w:val="0"/>
          <w:color w:val="auto"/>
          <w:spacing w:val="17"/>
          <w:kern w:val="2"/>
          <w:sz w:val="32"/>
          <w:szCs w:val="32"/>
          <w:highlight w:val="none"/>
          <w:lang w:val="en-US" w:eastAsia="zh-CN" w:bidi="ar-SA"/>
        </w:rPr>
        <w:t>社会保险基金预算</w:t>
      </w:r>
      <w:r>
        <w:rPr>
          <w:rFonts w:hint="default" w:ascii="Times New Roman" w:hAnsi="Times New Roman" w:eastAsia="方正楷体_GBK" w:cs="Times New Roman"/>
          <w:bCs/>
          <w:color w:val="auto"/>
          <w:spacing w:val="17"/>
          <w:sz w:val="32"/>
        </w:rPr>
        <w:t>收支</w:t>
      </w:r>
      <w:r>
        <w:rPr>
          <w:rFonts w:hint="default" w:ascii="Times New Roman" w:hAnsi="Times New Roman" w:eastAsia="方正楷体_GBK" w:cs="Times New Roman"/>
          <w:bCs/>
          <w:color w:val="auto"/>
          <w:spacing w:val="17"/>
          <w:sz w:val="32"/>
          <w:lang w:eastAsia="zh-CN"/>
        </w:rPr>
        <w:t>及决算</w:t>
      </w:r>
      <w:r>
        <w:rPr>
          <w:rFonts w:hint="default" w:ascii="Times New Roman" w:hAnsi="Times New Roman" w:eastAsia="方正楷体_GBK" w:cs="Times New Roman"/>
          <w:bCs/>
          <w:color w:val="auto"/>
          <w:spacing w:val="17"/>
          <w:sz w:val="32"/>
        </w:rPr>
        <w:t>情况</w:t>
      </w:r>
    </w:p>
    <w:p w14:paraId="24E79197">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社会保险基金预算收入完成56845万元，完成年初预算数62865万元的90.4%，比上年的53185万元增加3660万元，增长6.9%。</w:t>
      </w:r>
    </w:p>
    <w:p w14:paraId="304CDA13">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color w:val="auto"/>
          <w:spacing w:val="17"/>
          <w:szCs w:val="32"/>
          <w:lang w:eastAsia="zh-CN"/>
        </w:rPr>
      </w:pPr>
      <w:r>
        <w:rPr>
          <w:rFonts w:hint="default" w:ascii="Times New Roman" w:hAnsi="Times New Roman" w:eastAsia="方正仿宋_GBK" w:cs="Times New Roman"/>
          <w:b w:val="0"/>
          <w:color w:val="auto"/>
          <w:spacing w:val="17"/>
          <w:szCs w:val="32"/>
          <w:lang w:eastAsia="zh-CN"/>
        </w:rPr>
        <w:t>社会保险基金预算支出完成59240万元，完成年初预算数60594万元的97.8%，比上年的51593万元增加7647万元，增长14.8%。</w:t>
      </w:r>
    </w:p>
    <w:p w14:paraId="01BFF2AF">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711" w:firstLineChars="200"/>
        <w:jc w:val="both"/>
        <w:textAlignment w:val="auto"/>
        <w:outlineLvl w:val="9"/>
        <w:rPr>
          <w:rFonts w:hint="default" w:ascii="Times New Roman" w:hAnsi="Times New Roman" w:eastAsia="方正仿宋_GBK" w:cs="Times New Roman"/>
          <w:color w:val="0000FF"/>
          <w:spacing w:val="17"/>
          <w:sz w:val="32"/>
          <w:lang w:val="en-US" w:eastAsia="zh-CN"/>
        </w:rPr>
      </w:pPr>
      <w:r>
        <w:rPr>
          <w:rFonts w:hint="default" w:ascii="Times New Roman" w:hAnsi="Times New Roman" w:eastAsia="方正仿宋_GBK" w:cs="Times New Roman"/>
          <w:b/>
          <w:bCs/>
          <w:color w:val="auto"/>
          <w:spacing w:val="17"/>
          <w:sz w:val="32"/>
          <w:szCs w:val="32"/>
          <w:highlight w:val="none"/>
        </w:rPr>
        <w:t>平衡情况：</w:t>
      </w:r>
      <w:r>
        <w:rPr>
          <w:rFonts w:hint="default" w:ascii="Times New Roman" w:hAnsi="Times New Roman" w:eastAsia="方正仿宋_GBK" w:cs="Times New Roman"/>
          <w:b w:val="0"/>
          <w:bCs w:val="0"/>
          <w:color w:val="auto"/>
          <w:spacing w:val="17"/>
          <w:sz w:val="32"/>
          <w:szCs w:val="32"/>
          <w:highlight w:val="none"/>
        </w:rPr>
        <w:t>社会保险基金收入56845万元，上级补助收入32019万元，上年滚存结余29542万元，收入合计118406万元。社会保险基金预算支出59240万元，上解上级支出29431万元，支出合计88671万元。年终滚存结余29735万元。</w:t>
      </w:r>
    </w:p>
    <w:p w14:paraId="546D4F3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黑体_GBK" w:cs="Times New Roman"/>
          <w:color w:val="auto"/>
          <w:spacing w:val="17"/>
          <w:sz w:val="32"/>
        </w:rPr>
      </w:pPr>
      <w:r>
        <w:rPr>
          <w:rFonts w:hint="default" w:ascii="Times New Roman" w:hAnsi="Times New Roman" w:eastAsia="方正黑体_GBK" w:cs="Times New Roman"/>
          <w:color w:val="auto"/>
          <w:spacing w:val="17"/>
          <w:sz w:val="32"/>
        </w:rPr>
        <w:t>二、202</w:t>
      </w:r>
      <w:r>
        <w:rPr>
          <w:rFonts w:hint="eastAsia" w:eastAsia="方正黑体_GBK" w:cs="Times New Roman"/>
          <w:color w:val="auto"/>
          <w:spacing w:val="17"/>
          <w:sz w:val="32"/>
          <w:lang w:val="en-US" w:eastAsia="zh-CN"/>
        </w:rPr>
        <w:t>3</w:t>
      </w:r>
      <w:r>
        <w:rPr>
          <w:rFonts w:hint="default" w:ascii="Times New Roman" w:hAnsi="Times New Roman" w:eastAsia="方正黑体_GBK" w:cs="Times New Roman"/>
          <w:color w:val="auto"/>
          <w:spacing w:val="17"/>
          <w:sz w:val="32"/>
        </w:rPr>
        <w:t>年财政决算与年初</w:t>
      </w:r>
      <w:r>
        <w:rPr>
          <w:rFonts w:hint="default" w:ascii="Times New Roman" w:hAnsi="Times New Roman" w:eastAsia="方正黑体_GBK" w:cs="Times New Roman"/>
          <w:color w:val="auto"/>
          <w:spacing w:val="17"/>
          <w:sz w:val="32"/>
          <w:lang w:eastAsia="zh-CN"/>
        </w:rPr>
        <w:t>预算数、预算调整数的</w:t>
      </w:r>
      <w:r>
        <w:rPr>
          <w:rFonts w:hint="default" w:ascii="Times New Roman" w:hAnsi="Times New Roman" w:eastAsia="方正黑体_GBK" w:cs="Times New Roman"/>
          <w:color w:val="auto"/>
          <w:spacing w:val="17"/>
          <w:sz w:val="32"/>
        </w:rPr>
        <w:t>变动情况</w:t>
      </w:r>
    </w:p>
    <w:p w14:paraId="201E599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rPr>
      </w:pPr>
      <w:r>
        <w:rPr>
          <w:rFonts w:hint="default" w:ascii="Times New Roman" w:hAnsi="Times New Roman" w:eastAsia="方正楷体_GBK" w:cs="Times New Roman"/>
          <w:bCs/>
          <w:color w:val="auto"/>
          <w:spacing w:val="17"/>
          <w:sz w:val="32"/>
        </w:rPr>
        <w:t>（一）收入变动情况说明</w:t>
      </w:r>
    </w:p>
    <w:p w14:paraId="004CB51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rPr>
        <w:t>1.一般公共预算收入变动情况</w:t>
      </w:r>
    </w:p>
    <w:p w14:paraId="4FE323D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eastAsia="zh-CN"/>
        </w:rPr>
      </w:pP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1</w:t>
      </w:r>
      <w:r>
        <w:rPr>
          <w:rFonts w:hint="default" w:ascii="Times New Roman" w:hAnsi="Times New Roman" w:eastAsia="方正仿宋_GBK" w:cs="Times New Roman"/>
          <w:bCs/>
          <w:color w:val="auto"/>
          <w:spacing w:val="17"/>
          <w:sz w:val="32"/>
          <w:lang w:eastAsia="zh-CN"/>
        </w:rPr>
        <w:t>）一般公共预算收入完成</w:t>
      </w:r>
      <w:r>
        <w:rPr>
          <w:rFonts w:hint="eastAsia" w:eastAsia="方正仿宋_GBK" w:cs="Times New Roman"/>
          <w:bCs/>
          <w:color w:val="auto"/>
          <w:spacing w:val="17"/>
          <w:sz w:val="32"/>
          <w:lang w:val="en-US" w:eastAsia="zh-CN"/>
        </w:rPr>
        <w:t>45144</w:t>
      </w:r>
      <w:r>
        <w:rPr>
          <w:rFonts w:hint="default" w:ascii="Times New Roman" w:hAnsi="Times New Roman" w:eastAsia="方正仿宋_GBK" w:cs="Times New Roman"/>
          <w:bCs/>
          <w:color w:val="auto"/>
          <w:spacing w:val="17"/>
          <w:sz w:val="32"/>
          <w:lang w:eastAsia="zh-CN"/>
        </w:rPr>
        <w:t>万元，比年初预算数</w:t>
      </w:r>
      <w:r>
        <w:rPr>
          <w:rFonts w:hint="eastAsia" w:eastAsia="方正仿宋_GBK" w:cs="Times New Roman"/>
          <w:bCs/>
          <w:color w:val="auto"/>
          <w:spacing w:val="17"/>
          <w:sz w:val="32"/>
          <w:lang w:val="en-US" w:eastAsia="zh-CN"/>
        </w:rPr>
        <w:t>67922万元减少22778万元，比预算调整数52652万元减少7508万元。其中：税收收入完成37872万元，比年初预算数41020万元减少3148万元，比</w:t>
      </w:r>
      <w:r>
        <w:rPr>
          <w:rFonts w:hint="default" w:ascii="Times New Roman" w:hAnsi="Times New Roman" w:eastAsia="方正仿宋_GBK" w:cs="Times New Roman"/>
          <w:bCs/>
          <w:color w:val="auto"/>
          <w:spacing w:val="17"/>
          <w:sz w:val="32"/>
          <w:lang w:val="en-US" w:eastAsia="zh-CN"/>
        </w:rPr>
        <w:t>预算调整数</w:t>
      </w:r>
      <w:r>
        <w:rPr>
          <w:rFonts w:hint="eastAsia" w:eastAsia="方正仿宋_GBK" w:cs="Times New Roman"/>
          <w:bCs/>
          <w:color w:val="auto"/>
          <w:spacing w:val="17"/>
          <w:sz w:val="32"/>
          <w:lang w:val="en-US" w:eastAsia="zh-CN"/>
        </w:rPr>
        <w:t>38870万元减少998万元。</w:t>
      </w:r>
      <w:r>
        <w:rPr>
          <w:rFonts w:hint="default" w:ascii="Times New Roman" w:hAnsi="Times New Roman" w:eastAsia="方正仿宋_GBK" w:cs="Times New Roman"/>
          <w:b/>
          <w:bCs w:val="0"/>
          <w:color w:val="auto"/>
          <w:spacing w:val="17"/>
          <w:sz w:val="32"/>
          <w:lang w:val="en-US" w:eastAsia="zh-CN"/>
        </w:rPr>
        <w:t>减少的原因：</w:t>
      </w:r>
      <w:r>
        <w:rPr>
          <w:rFonts w:hint="eastAsia" w:eastAsia="方正仿宋_GBK" w:cs="Times New Roman"/>
          <w:b w:val="0"/>
          <w:bCs/>
          <w:color w:val="auto"/>
          <w:spacing w:val="17"/>
          <w:sz w:val="32"/>
          <w:lang w:val="en-US" w:eastAsia="zh-CN"/>
        </w:rPr>
        <w:t>房产税和城镇土地使用税征期政策调整，下半年征期由十二月调整至2024年1月</w:t>
      </w:r>
      <w:r>
        <w:rPr>
          <w:rFonts w:hint="eastAsia" w:eastAsia="方正仿宋_GBK" w:cs="Times New Roman"/>
          <w:bCs/>
          <w:color w:val="auto"/>
          <w:spacing w:val="17"/>
          <w:sz w:val="32"/>
          <w:lang w:val="en-US" w:eastAsia="zh-CN"/>
        </w:rPr>
        <w:t>。非税收入完成</w:t>
      </w:r>
      <w:r>
        <w:rPr>
          <w:rFonts w:hint="default" w:ascii="Times New Roman" w:hAnsi="Times New Roman" w:eastAsia="方正仿宋_GBK" w:cs="Times New Roman"/>
          <w:b w:val="0"/>
          <w:bCs w:val="0"/>
          <w:color w:val="auto"/>
          <w:spacing w:val="0"/>
          <w:sz w:val="32"/>
          <w:szCs w:val="32"/>
          <w:highlight w:val="none"/>
          <w:lang w:val="en-US" w:eastAsia="zh-CN"/>
        </w:rPr>
        <w:t>7272</w:t>
      </w:r>
      <w:r>
        <w:rPr>
          <w:rFonts w:hint="eastAsia" w:eastAsia="方正仿宋_GBK" w:cs="Times New Roman"/>
          <w:bCs/>
          <w:color w:val="auto"/>
          <w:spacing w:val="17"/>
          <w:sz w:val="32"/>
          <w:lang w:val="en-US" w:eastAsia="zh-CN"/>
        </w:rPr>
        <w:t>万元，比年初预算数26902万元减少19630万元，比</w:t>
      </w:r>
      <w:r>
        <w:rPr>
          <w:rFonts w:hint="default" w:ascii="Times New Roman" w:hAnsi="Times New Roman" w:eastAsia="方正仿宋_GBK" w:cs="Times New Roman"/>
          <w:bCs/>
          <w:color w:val="auto"/>
          <w:spacing w:val="17"/>
          <w:sz w:val="32"/>
          <w:lang w:val="en-US" w:eastAsia="zh-CN"/>
        </w:rPr>
        <w:t>预算调整数</w:t>
      </w:r>
      <w:r>
        <w:rPr>
          <w:rFonts w:hint="eastAsia" w:eastAsia="方正仿宋_GBK" w:cs="Times New Roman"/>
          <w:bCs/>
          <w:color w:val="auto"/>
          <w:spacing w:val="17"/>
          <w:sz w:val="32"/>
          <w:lang w:val="en-US" w:eastAsia="zh-CN"/>
        </w:rPr>
        <w:t>13782万元减少6510万元。</w:t>
      </w:r>
      <w:r>
        <w:rPr>
          <w:rFonts w:hint="eastAsia" w:eastAsia="方正仿宋_GBK" w:cs="Times New Roman"/>
          <w:b/>
          <w:bCs w:val="0"/>
          <w:color w:val="auto"/>
          <w:spacing w:val="17"/>
          <w:sz w:val="32"/>
          <w:lang w:val="en-US" w:eastAsia="zh-CN"/>
        </w:rPr>
        <w:t>减少的原因：</w:t>
      </w:r>
      <w:r>
        <w:rPr>
          <w:rFonts w:hint="default" w:ascii="Times New Roman" w:hAnsi="Times New Roman" w:eastAsia="方正仿宋_GBK" w:cs="Times New Roman"/>
          <w:bCs/>
          <w:color w:val="auto"/>
          <w:spacing w:val="17"/>
          <w:sz w:val="32"/>
          <w:lang w:val="en-US" w:eastAsia="zh-CN"/>
        </w:rPr>
        <w:t>纳入年初预算的</w:t>
      </w:r>
      <w:r>
        <w:rPr>
          <w:rFonts w:hint="eastAsia" w:ascii="Times New Roman" w:hAnsi="Times New Roman" w:eastAsia="方正仿宋_GBK" w:cs="Times New Roman"/>
          <w:bCs/>
          <w:color w:val="auto"/>
          <w:spacing w:val="17"/>
          <w:sz w:val="32"/>
          <w:lang w:val="en-US" w:eastAsia="zh-CN"/>
        </w:rPr>
        <w:t>耕地占补平衡</w:t>
      </w:r>
      <w:r>
        <w:rPr>
          <w:rFonts w:hint="default" w:ascii="Times New Roman" w:hAnsi="Times New Roman" w:eastAsia="方正仿宋_GBK" w:cs="Times New Roman"/>
          <w:bCs/>
          <w:color w:val="auto"/>
          <w:spacing w:val="17"/>
          <w:sz w:val="32"/>
          <w:lang w:val="en-US" w:eastAsia="zh-CN"/>
        </w:rPr>
        <w:t>指标收益</w:t>
      </w:r>
      <w:r>
        <w:rPr>
          <w:rFonts w:hint="eastAsia" w:ascii="Times New Roman" w:hAnsi="Times New Roman" w:eastAsia="方正仿宋_GBK" w:cs="Times New Roman"/>
          <w:bCs/>
          <w:color w:val="auto"/>
          <w:spacing w:val="17"/>
          <w:sz w:val="32"/>
          <w:lang w:val="en-US" w:eastAsia="zh-CN"/>
        </w:rPr>
        <w:t>收入20200万元，预算调整为6500万元，</w:t>
      </w:r>
      <w:r>
        <w:rPr>
          <w:rFonts w:hint="default" w:ascii="Times New Roman" w:hAnsi="Times New Roman" w:eastAsia="方正仿宋_GBK" w:cs="Times New Roman"/>
          <w:bCs/>
          <w:color w:val="auto"/>
          <w:spacing w:val="17"/>
          <w:sz w:val="32"/>
          <w:lang w:val="en-US" w:eastAsia="zh-CN"/>
        </w:rPr>
        <w:t>受指标需求市场、指标交易协调、市级财政资金储备等因素影响，</w:t>
      </w:r>
      <w:r>
        <w:rPr>
          <w:rFonts w:hint="eastAsia" w:ascii="Times New Roman" w:hAnsi="Times New Roman" w:eastAsia="方正仿宋_GBK" w:cs="Times New Roman"/>
          <w:bCs/>
          <w:color w:val="auto"/>
          <w:spacing w:val="17"/>
          <w:sz w:val="32"/>
          <w:lang w:val="en-US" w:eastAsia="zh-CN"/>
        </w:rPr>
        <w:t>年度</w:t>
      </w:r>
      <w:r>
        <w:rPr>
          <w:rFonts w:hint="default" w:ascii="Times New Roman" w:hAnsi="Times New Roman" w:eastAsia="方正仿宋_GBK" w:cs="Times New Roman"/>
          <w:bCs/>
          <w:color w:val="auto"/>
          <w:spacing w:val="17"/>
          <w:sz w:val="32"/>
          <w:lang w:val="en-US" w:eastAsia="zh-CN"/>
        </w:rPr>
        <w:t>未能实现收入</w:t>
      </w:r>
      <w:r>
        <w:rPr>
          <w:rFonts w:hint="default" w:ascii="Times New Roman" w:hAnsi="Times New Roman" w:eastAsia="方正仿宋_GBK" w:cs="Times New Roman"/>
          <w:color w:val="auto"/>
          <w:spacing w:val="17"/>
          <w:sz w:val="32"/>
          <w:szCs w:val="32"/>
          <w:lang w:val="en-US" w:eastAsia="zh-CN"/>
        </w:rPr>
        <w:t>。</w:t>
      </w:r>
    </w:p>
    <w:p w14:paraId="24987787">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val="en-US" w:eastAsia="zh-CN"/>
        </w:rPr>
      </w:pPr>
      <w:r>
        <w:rPr>
          <w:rFonts w:hint="default" w:ascii="Times New Roman" w:hAnsi="Times New Roman" w:eastAsia="方正仿宋_GBK" w:cs="Times New Roman"/>
          <w:bCs/>
          <w:color w:val="auto"/>
          <w:spacing w:val="17"/>
          <w:sz w:val="32"/>
          <w:lang w:eastAsia="zh-CN"/>
        </w:rPr>
        <w:t>一般公共预算</w:t>
      </w:r>
      <w:r>
        <w:rPr>
          <w:rFonts w:hint="eastAsia" w:ascii="Times New Roman" w:hAnsi="Times New Roman" w:eastAsia="方正仿宋_GBK" w:cs="Times New Roman"/>
          <w:bCs/>
          <w:color w:val="auto"/>
          <w:spacing w:val="17"/>
          <w:sz w:val="32"/>
          <w:lang w:eastAsia="zh-CN"/>
        </w:rPr>
        <w:t>上级</w:t>
      </w:r>
      <w:r>
        <w:rPr>
          <w:rFonts w:hint="default" w:ascii="Times New Roman" w:hAnsi="Times New Roman" w:eastAsia="方正仿宋_GBK" w:cs="Times New Roman"/>
          <w:bCs/>
          <w:color w:val="auto"/>
          <w:spacing w:val="17"/>
          <w:sz w:val="32"/>
        </w:rPr>
        <w:t>补助收入</w:t>
      </w:r>
      <w:r>
        <w:rPr>
          <w:rFonts w:hint="default" w:ascii="Times New Roman" w:hAnsi="Times New Roman" w:eastAsia="方正仿宋_GBK" w:cs="Times New Roman"/>
          <w:bCs/>
          <w:color w:val="auto"/>
          <w:spacing w:val="17"/>
          <w:sz w:val="32"/>
          <w:lang w:val="en-US" w:eastAsia="zh-CN"/>
        </w:rPr>
        <w:t>125</w:t>
      </w:r>
      <w:r>
        <w:rPr>
          <w:rFonts w:hint="eastAsia" w:eastAsia="方正仿宋_GBK" w:cs="Times New Roman"/>
          <w:bCs/>
          <w:color w:val="auto"/>
          <w:spacing w:val="17"/>
          <w:sz w:val="32"/>
          <w:lang w:val="en-US" w:eastAsia="zh-CN"/>
        </w:rPr>
        <w:t>681</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比年初预算的</w:t>
      </w:r>
      <w:r>
        <w:rPr>
          <w:rFonts w:hint="default" w:ascii="Times New Roman" w:hAnsi="Times New Roman" w:eastAsia="方正仿宋_GBK" w:cs="Times New Roman"/>
          <w:bCs/>
          <w:color w:val="auto"/>
          <w:spacing w:val="17"/>
          <w:sz w:val="32"/>
          <w:lang w:val="en-US" w:eastAsia="zh-CN"/>
        </w:rPr>
        <w:t>12</w:t>
      </w:r>
      <w:r>
        <w:rPr>
          <w:rFonts w:hint="eastAsia" w:eastAsia="方正仿宋_GBK" w:cs="Times New Roman"/>
          <w:bCs/>
          <w:color w:val="auto"/>
          <w:spacing w:val="17"/>
          <w:sz w:val="32"/>
          <w:lang w:val="en-US" w:eastAsia="zh-CN"/>
        </w:rPr>
        <w:t>2211</w:t>
      </w:r>
      <w:r>
        <w:rPr>
          <w:rFonts w:hint="default" w:ascii="Times New Roman" w:hAnsi="Times New Roman" w:eastAsia="方正仿宋_GBK" w:cs="Times New Roman"/>
          <w:bCs/>
          <w:color w:val="auto"/>
          <w:spacing w:val="17"/>
          <w:sz w:val="32"/>
        </w:rPr>
        <w:t>万元</w:t>
      </w:r>
      <w:r>
        <w:rPr>
          <w:rFonts w:hint="eastAsia" w:eastAsia="方正仿宋_GBK" w:cs="Times New Roman"/>
          <w:bCs/>
          <w:color w:val="auto"/>
          <w:spacing w:val="17"/>
          <w:sz w:val="32"/>
          <w:lang w:eastAsia="zh-CN"/>
        </w:rPr>
        <w:t>增加</w:t>
      </w:r>
      <w:r>
        <w:rPr>
          <w:rFonts w:hint="eastAsia" w:eastAsia="方正仿宋_GBK" w:cs="Times New Roman"/>
          <w:bCs/>
          <w:color w:val="auto"/>
          <w:spacing w:val="17"/>
          <w:sz w:val="32"/>
          <w:lang w:val="en-US" w:eastAsia="zh-CN"/>
        </w:rPr>
        <w:t>3470</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105431</w:t>
      </w:r>
      <w:r>
        <w:rPr>
          <w:rFonts w:hint="default" w:ascii="Times New Roman" w:hAnsi="Times New Roman" w:eastAsia="方正仿宋_GBK" w:cs="Times New Roman"/>
          <w:bCs/>
          <w:color w:val="auto"/>
          <w:spacing w:val="17"/>
          <w:sz w:val="32"/>
          <w:lang w:val="en-US" w:eastAsia="zh-CN"/>
        </w:rPr>
        <w:t>万元增加</w:t>
      </w:r>
      <w:r>
        <w:rPr>
          <w:rFonts w:hint="eastAsia" w:eastAsia="方正仿宋_GBK" w:cs="Times New Roman"/>
          <w:bCs/>
          <w:color w:val="auto"/>
          <w:spacing w:val="17"/>
          <w:sz w:val="32"/>
          <w:lang w:val="en-US" w:eastAsia="zh-CN"/>
        </w:rPr>
        <w:t>20250</w:t>
      </w:r>
      <w:r>
        <w:rPr>
          <w:rFonts w:hint="default" w:ascii="Times New Roman" w:hAnsi="Times New Roman" w:eastAsia="方正仿宋_GBK" w:cs="Times New Roman"/>
          <w:bCs/>
          <w:color w:val="auto"/>
          <w:spacing w:val="17"/>
          <w:sz w:val="32"/>
          <w:lang w:val="en-US" w:eastAsia="zh-CN"/>
        </w:rPr>
        <w:t>万元。变动的项目为：</w:t>
      </w:r>
    </w:p>
    <w:p w14:paraId="69F44F2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val="en-US" w:eastAsia="zh-CN"/>
        </w:rPr>
      </w:pPr>
      <w:r>
        <w:rPr>
          <w:rFonts w:hint="default" w:ascii="Times New Roman" w:hAnsi="Times New Roman" w:eastAsia="方正仿宋_GBK" w:cs="Times New Roman"/>
          <w:bCs/>
          <w:color w:val="auto"/>
          <w:spacing w:val="17"/>
          <w:sz w:val="32"/>
        </w:rPr>
        <w:t>①返还性收入</w:t>
      </w:r>
      <w:r>
        <w:rPr>
          <w:rFonts w:hint="eastAsia" w:eastAsia="方正仿宋_GBK" w:cs="Times New Roman"/>
          <w:bCs/>
          <w:color w:val="auto"/>
          <w:spacing w:val="17"/>
          <w:sz w:val="32"/>
          <w:lang w:val="en-US" w:eastAsia="zh-CN"/>
        </w:rPr>
        <w:t>1799</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比年初预算数450万元增加</w:t>
      </w:r>
      <w:r>
        <w:rPr>
          <w:rFonts w:hint="eastAsia" w:eastAsia="方正仿宋_GBK" w:cs="Times New Roman"/>
          <w:bCs/>
          <w:color w:val="auto"/>
          <w:spacing w:val="17"/>
          <w:sz w:val="32"/>
          <w:lang w:val="en-US" w:eastAsia="zh-CN"/>
        </w:rPr>
        <w:t>1349</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，比预算调整数450万元增加</w:t>
      </w:r>
      <w:r>
        <w:rPr>
          <w:rFonts w:hint="eastAsia" w:eastAsia="方正仿宋_GBK" w:cs="Times New Roman"/>
          <w:bCs/>
          <w:color w:val="auto"/>
          <w:spacing w:val="17"/>
          <w:sz w:val="32"/>
          <w:lang w:val="en-US" w:eastAsia="zh-CN"/>
        </w:rPr>
        <w:t>1349</w:t>
      </w:r>
      <w:r>
        <w:rPr>
          <w:rFonts w:hint="default" w:ascii="Times New Roman" w:hAnsi="Times New Roman" w:eastAsia="方正仿宋_GBK" w:cs="Times New Roman"/>
          <w:bCs/>
          <w:color w:val="auto"/>
          <w:spacing w:val="17"/>
          <w:sz w:val="32"/>
          <w:lang w:eastAsia="zh-CN"/>
        </w:rPr>
        <w:t>万元，</w:t>
      </w:r>
      <w:r>
        <w:rPr>
          <w:rFonts w:hint="default" w:ascii="Times New Roman" w:hAnsi="Times New Roman" w:eastAsia="方正仿宋_GBK" w:cs="Times New Roman"/>
          <w:b/>
          <w:bCs w:val="0"/>
          <w:color w:val="auto"/>
          <w:spacing w:val="17"/>
          <w:sz w:val="32"/>
          <w:lang w:eastAsia="zh-CN"/>
        </w:rPr>
        <w:t>增加的原因：</w:t>
      </w:r>
      <w:r>
        <w:rPr>
          <w:rFonts w:hint="default" w:ascii="Times New Roman" w:hAnsi="Times New Roman" w:eastAsia="方正仿宋_GBK" w:cs="Times New Roman"/>
          <w:bCs/>
          <w:color w:val="auto"/>
          <w:spacing w:val="17"/>
          <w:sz w:val="32"/>
          <w:lang w:val="en-US" w:eastAsia="zh-CN"/>
        </w:rPr>
        <w:t>根据云南省财政厅印发的《云南省“十四五”财政收入划分体制有关事项的通知》（云财基层﹝2021﹞60号），明确了规范省级分享税收收入增量管理，文件提出“以2020年为基期年，2021—2025年，省级分享的企业所得税、个人所得税、耕地占用税、卷烟企业城市维护建设税等4项税收收入增量部分全额留归各地，获奖补</w:t>
      </w:r>
      <w:r>
        <w:rPr>
          <w:rFonts w:hint="eastAsia" w:eastAsia="方正仿宋_GBK" w:cs="Times New Roman"/>
          <w:bCs/>
          <w:color w:val="auto"/>
          <w:spacing w:val="17"/>
          <w:sz w:val="32"/>
          <w:lang w:val="en-US" w:eastAsia="zh-CN"/>
        </w:rPr>
        <w:t>1349</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w:t>
      </w:r>
      <w:r>
        <w:rPr>
          <w:rFonts w:hint="default" w:ascii="Times New Roman" w:hAnsi="Times New Roman" w:eastAsia="方正仿宋_GBK" w:cs="Times New Roman"/>
          <w:bCs/>
          <w:color w:val="auto"/>
          <w:spacing w:val="17"/>
          <w:sz w:val="32"/>
          <w:lang w:val="en-US" w:eastAsia="zh-CN"/>
        </w:rPr>
        <w:t xml:space="preserve">  </w:t>
      </w:r>
    </w:p>
    <w:p w14:paraId="54B536A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rPr>
        <w:t>②一般性转移支付补助收入</w:t>
      </w:r>
      <w:r>
        <w:rPr>
          <w:rFonts w:hint="eastAsia" w:eastAsia="方正仿宋_GBK" w:cs="Times New Roman"/>
          <w:bCs/>
          <w:color w:val="auto"/>
          <w:spacing w:val="17"/>
          <w:sz w:val="32"/>
          <w:lang w:val="en-US" w:eastAsia="zh-CN"/>
        </w:rPr>
        <w:t>108202</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比年初预算数</w:t>
      </w:r>
      <w:r>
        <w:rPr>
          <w:rFonts w:hint="eastAsia" w:eastAsia="方正仿宋_GBK" w:cs="Times New Roman"/>
          <w:bCs/>
          <w:color w:val="auto"/>
          <w:spacing w:val="17"/>
          <w:sz w:val="32"/>
          <w:lang w:val="en-US" w:eastAsia="zh-CN"/>
        </w:rPr>
        <w:t>95761</w:t>
      </w:r>
      <w:r>
        <w:rPr>
          <w:rFonts w:hint="default" w:ascii="Times New Roman" w:hAnsi="Times New Roman" w:eastAsia="方正仿宋_GBK" w:cs="Times New Roman"/>
          <w:bCs/>
          <w:color w:val="auto"/>
          <w:spacing w:val="17"/>
          <w:sz w:val="32"/>
        </w:rPr>
        <w:t>万元增加</w:t>
      </w:r>
      <w:r>
        <w:rPr>
          <w:rFonts w:hint="eastAsia" w:eastAsia="方正仿宋_GBK" w:cs="Times New Roman"/>
          <w:bCs/>
          <w:color w:val="auto"/>
          <w:spacing w:val="17"/>
          <w:sz w:val="32"/>
          <w:lang w:val="en-US" w:eastAsia="zh-CN"/>
        </w:rPr>
        <w:t>12441</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88981</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lang w:eastAsia="zh-CN"/>
        </w:rPr>
        <w:t>增加</w:t>
      </w:r>
      <w:r>
        <w:rPr>
          <w:rFonts w:hint="eastAsia" w:eastAsia="方正仿宋_GBK" w:cs="Times New Roman"/>
          <w:bCs/>
          <w:color w:val="auto"/>
          <w:spacing w:val="17"/>
          <w:sz w:val="32"/>
          <w:lang w:val="en-US" w:eastAsia="zh-CN"/>
        </w:rPr>
        <w:t>19221</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
          <w:bCs w:val="0"/>
          <w:color w:val="auto"/>
          <w:spacing w:val="17"/>
          <w:sz w:val="32"/>
          <w:lang w:val="en-US" w:eastAsia="zh-CN"/>
        </w:rPr>
        <w:t>增加的原因</w:t>
      </w:r>
      <w:r>
        <w:rPr>
          <w:rFonts w:hint="eastAsia" w:eastAsia="方正仿宋_GBK" w:cs="Times New Roman"/>
          <w:b/>
          <w:bCs w:val="0"/>
          <w:color w:val="auto"/>
          <w:spacing w:val="17"/>
          <w:sz w:val="32"/>
          <w:lang w:val="en-US" w:eastAsia="zh-CN"/>
        </w:rPr>
        <w:t>主要</w:t>
      </w:r>
      <w:r>
        <w:rPr>
          <w:rFonts w:hint="default" w:ascii="Times New Roman" w:hAnsi="Times New Roman" w:eastAsia="方正仿宋_GBK" w:cs="Times New Roman"/>
          <w:b/>
          <w:bCs w:val="0"/>
          <w:color w:val="auto"/>
          <w:spacing w:val="17"/>
          <w:sz w:val="32"/>
          <w:lang w:val="en-US" w:eastAsia="zh-CN"/>
        </w:rPr>
        <w:t>是：</w:t>
      </w:r>
      <w:r>
        <w:rPr>
          <w:rFonts w:hint="default" w:ascii="Times New Roman" w:hAnsi="Times New Roman" w:eastAsia="方正仿宋_GBK" w:cs="Times New Roman"/>
          <w:bCs/>
          <w:color w:val="auto"/>
          <w:spacing w:val="17"/>
          <w:sz w:val="32"/>
          <w:lang w:val="en-US" w:eastAsia="zh-CN"/>
        </w:rPr>
        <w:t>本年收到</w:t>
      </w:r>
      <w:r>
        <w:rPr>
          <w:rFonts w:hint="eastAsia" w:eastAsia="方正仿宋_GBK" w:cs="Times New Roman"/>
          <w:bCs/>
          <w:color w:val="auto"/>
          <w:spacing w:val="17"/>
          <w:sz w:val="32"/>
          <w:lang w:eastAsia="zh-CN"/>
        </w:rPr>
        <w:t>增发国债资金</w:t>
      </w:r>
      <w:r>
        <w:rPr>
          <w:rFonts w:hint="eastAsia" w:eastAsia="方正仿宋_GBK" w:cs="Times New Roman"/>
          <w:bCs/>
          <w:color w:val="auto"/>
          <w:spacing w:val="17"/>
          <w:sz w:val="32"/>
          <w:lang w:val="en-US" w:eastAsia="zh-CN"/>
        </w:rPr>
        <w:t>14440</w:t>
      </w:r>
      <w:r>
        <w:rPr>
          <w:rFonts w:hint="default" w:ascii="Times New Roman" w:hAnsi="Times New Roman" w:eastAsia="方正仿宋_GBK" w:cs="Times New Roman"/>
          <w:bCs/>
          <w:color w:val="auto"/>
          <w:spacing w:val="17"/>
          <w:sz w:val="32"/>
          <w:lang w:val="en-US" w:eastAsia="zh-CN"/>
        </w:rPr>
        <w:t>万元</w:t>
      </w:r>
      <w:r>
        <w:rPr>
          <w:rFonts w:hint="eastAsia" w:eastAsia="方正仿宋_GBK" w:cs="Times New Roman"/>
          <w:bCs/>
          <w:color w:val="auto"/>
          <w:spacing w:val="17"/>
          <w:sz w:val="32"/>
          <w:lang w:val="en-US" w:eastAsia="zh-CN"/>
        </w:rPr>
        <w:t>；</w:t>
      </w:r>
    </w:p>
    <w:p w14:paraId="1F29B10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eastAsia="zh-CN"/>
        </w:rPr>
      </w:pPr>
      <w:r>
        <w:rPr>
          <w:rFonts w:hint="default" w:ascii="Times New Roman" w:hAnsi="Times New Roman" w:eastAsia="方正仿宋_GBK" w:cs="Times New Roman"/>
          <w:bCs/>
          <w:color w:val="auto"/>
          <w:spacing w:val="17"/>
          <w:sz w:val="32"/>
        </w:rPr>
        <w:t>③专项转移支付补助收入</w:t>
      </w:r>
      <w:r>
        <w:rPr>
          <w:rFonts w:hint="eastAsia" w:eastAsia="方正仿宋_GBK" w:cs="Times New Roman"/>
          <w:bCs/>
          <w:color w:val="auto"/>
          <w:spacing w:val="17"/>
          <w:sz w:val="32"/>
          <w:lang w:val="en-US" w:eastAsia="zh-CN"/>
        </w:rPr>
        <w:t>15680</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比年初预算数</w:t>
      </w:r>
      <w:r>
        <w:rPr>
          <w:rFonts w:hint="eastAsia" w:eastAsia="方正仿宋_GBK" w:cs="Times New Roman"/>
          <w:bCs/>
          <w:color w:val="auto"/>
          <w:spacing w:val="17"/>
          <w:sz w:val="32"/>
          <w:lang w:val="en-US" w:eastAsia="zh-CN"/>
        </w:rPr>
        <w:t>26000</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减少</w:t>
      </w:r>
      <w:r>
        <w:rPr>
          <w:rFonts w:hint="default" w:ascii="Times New Roman" w:hAnsi="Times New Roman" w:eastAsia="方正仿宋_GBK" w:cs="Times New Roman"/>
          <w:bCs/>
          <w:color w:val="auto"/>
          <w:spacing w:val="17"/>
          <w:sz w:val="32"/>
          <w:lang w:val="en-US" w:eastAsia="zh-CN"/>
        </w:rPr>
        <w:t>10</w:t>
      </w:r>
      <w:r>
        <w:rPr>
          <w:rFonts w:hint="eastAsia" w:eastAsia="方正仿宋_GBK" w:cs="Times New Roman"/>
          <w:bCs/>
          <w:color w:val="auto"/>
          <w:spacing w:val="17"/>
          <w:sz w:val="32"/>
          <w:lang w:val="en-US" w:eastAsia="zh-CN"/>
        </w:rPr>
        <w:t>320</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16</w:t>
      </w:r>
      <w:r>
        <w:rPr>
          <w:rFonts w:hint="default" w:ascii="Times New Roman" w:hAnsi="Times New Roman" w:eastAsia="方正仿宋_GBK" w:cs="Times New Roman"/>
          <w:bCs/>
          <w:color w:val="auto"/>
          <w:spacing w:val="17"/>
          <w:sz w:val="32"/>
          <w:lang w:val="en-US" w:eastAsia="zh-CN"/>
        </w:rPr>
        <w:t>000万元</w:t>
      </w:r>
      <w:r>
        <w:rPr>
          <w:rFonts w:hint="default" w:ascii="Times New Roman" w:hAnsi="Times New Roman" w:eastAsia="方正仿宋_GBK" w:cs="Times New Roman"/>
          <w:bCs/>
          <w:color w:val="auto"/>
          <w:spacing w:val="17"/>
          <w:sz w:val="32"/>
          <w:lang w:eastAsia="zh-CN"/>
        </w:rPr>
        <w:t>减少</w:t>
      </w:r>
      <w:r>
        <w:rPr>
          <w:rFonts w:hint="eastAsia" w:eastAsia="方正仿宋_GBK" w:cs="Times New Roman"/>
          <w:bCs/>
          <w:color w:val="auto"/>
          <w:spacing w:val="17"/>
          <w:sz w:val="32"/>
          <w:lang w:val="en-US" w:eastAsia="zh-CN"/>
        </w:rPr>
        <w:t>320</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w:t>
      </w:r>
    </w:p>
    <w:p w14:paraId="24ADA02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val="en-US" w:eastAsia="zh-CN"/>
        </w:rPr>
      </w:pPr>
      <w:r>
        <w:rPr>
          <w:rFonts w:hint="eastAsia" w:eastAsia="方正仿宋_GBK" w:cs="Times New Roman"/>
          <w:bCs/>
          <w:color w:val="auto"/>
          <w:spacing w:val="17"/>
          <w:sz w:val="32"/>
          <w:lang w:eastAsia="zh-CN"/>
        </w:rPr>
        <w:t>（</w:t>
      </w:r>
      <w:r>
        <w:rPr>
          <w:rFonts w:hint="eastAsia" w:eastAsia="方正仿宋_GBK" w:cs="Times New Roman"/>
          <w:bCs/>
          <w:color w:val="auto"/>
          <w:spacing w:val="17"/>
          <w:sz w:val="32"/>
          <w:lang w:val="en-US" w:eastAsia="zh-CN"/>
        </w:rPr>
        <w:t>3</w:t>
      </w:r>
      <w:r>
        <w:rPr>
          <w:rFonts w:hint="eastAsia"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调入资金</w:t>
      </w:r>
      <w:r>
        <w:rPr>
          <w:rFonts w:hint="eastAsia" w:eastAsia="方正仿宋_GBK" w:cs="Times New Roman"/>
          <w:bCs/>
          <w:color w:val="auto"/>
          <w:spacing w:val="17"/>
          <w:sz w:val="32"/>
          <w:lang w:val="en-US" w:eastAsia="zh-CN"/>
        </w:rPr>
        <w:t>13047</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w:t>
      </w:r>
      <w:r>
        <w:rPr>
          <w:rFonts w:hint="default" w:ascii="Times New Roman" w:hAnsi="Times New Roman" w:eastAsia="方正仿宋_GBK" w:cs="Times New Roman"/>
          <w:bCs/>
          <w:color w:val="auto"/>
          <w:spacing w:val="17"/>
          <w:sz w:val="32"/>
          <w:lang w:eastAsia="zh-CN"/>
        </w:rPr>
        <w:t>数</w:t>
      </w:r>
      <w:r>
        <w:rPr>
          <w:rFonts w:hint="eastAsia" w:eastAsia="方正仿宋_GBK" w:cs="Times New Roman"/>
          <w:bCs/>
          <w:color w:val="auto"/>
          <w:spacing w:val="17"/>
          <w:sz w:val="32"/>
          <w:lang w:val="en-US" w:eastAsia="zh-CN"/>
        </w:rPr>
        <w:t>23037</w:t>
      </w:r>
      <w:r>
        <w:rPr>
          <w:rFonts w:hint="default" w:ascii="Times New Roman" w:hAnsi="Times New Roman" w:eastAsia="方正仿宋_GBK" w:cs="Times New Roman"/>
          <w:bCs/>
          <w:color w:val="auto"/>
          <w:spacing w:val="17"/>
          <w:sz w:val="32"/>
          <w:lang w:eastAsia="zh-CN"/>
        </w:rPr>
        <w:t>万元减少</w:t>
      </w:r>
      <w:r>
        <w:rPr>
          <w:rFonts w:hint="eastAsia" w:eastAsia="方正仿宋_GBK" w:cs="Times New Roman"/>
          <w:bCs/>
          <w:color w:val="auto"/>
          <w:spacing w:val="17"/>
          <w:sz w:val="32"/>
          <w:lang w:val="en-US" w:eastAsia="zh-CN"/>
        </w:rPr>
        <w:t>9990</w:t>
      </w:r>
      <w:r>
        <w:rPr>
          <w:rFonts w:hint="default" w:ascii="Times New Roman" w:hAnsi="Times New Roman" w:eastAsia="方正仿宋_GBK" w:cs="Times New Roman"/>
          <w:bCs/>
          <w:color w:val="auto"/>
          <w:spacing w:val="17"/>
          <w:sz w:val="32"/>
          <w:lang w:eastAsia="zh-CN"/>
        </w:rPr>
        <w:t>万元，比预算调整数</w:t>
      </w:r>
      <w:r>
        <w:rPr>
          <w:rFonts w:hint="eastAsia" w:eastAsia="方正仿宋_GBK" w:cs="Times New Roman"/>
          <w:bCs/>
          <w:color w:val="auto"/>
          <w:spacing w:val="17"/>
          <w:sz w:val="32"/>
          <w:lang w:val="en-US" w:eastAsia="zh-CN"/>
        </w:rPr>
        <w:t>15162</w:t>
      </w:r>
      <w:r>
        <w:rPr>
          <w:rFonts w:hint="default" w:ascii="Times New Roman" w:hAnsi="Times New Roman" w:eastAsia="方正仿宋_GBK" w:cs="Times New Roman"/>
          <w:bCs/>
          <w:color w:val="auto"/>
          <w:spacing w:val="17"/>
          <w:sz w:val="32"/>
          <w:lang w:val="en-US" w:eastAsia="zh-CN"/>
        </w:rPr>
        <w:t>万元减少</w:t>
      </w:r>
      <w:r>
        <w:rPr>
          <w:rFonts w:hint="eastAsia" w:eastAsia="方正仿宋_GBK" w:cs="Times New Roman"/>
          <w:bCs/>
          <w:color w:val="auto"/>
          <w:spacing w:val="17"/>
          <w:sz w:val="32"/>
          <w:lang w:val="en-US" w:eastAsia="zh-CN"/>
        </w:rPr>
        <w:t>2115</w:t>
      </w:r>
      <w:r>
        <w:rPr>
          <w:rFonts w:hint="default" w:ascii="Times New Roman" w:hAnsi="Times New Roman" w:eastAsia="方正仿宋_GBK" w:cs="Times New Roman"/>
          <w:bCs/>
          <w:color w:val="auto"/>
          <w:spacing w:val="17"/>
          <w:sz w:val="32"/>
          <w:lang w:val="en-US" w:eastAsia="zh-CN"/>
        </w:rPr>
        <w:t>万元</w:t>
      </w:r>
      <w:r>
        <w:rPr>
          <w:rFonts w:hint="eastAsia" w:eastAsia="方正仿宋_GBK" w:cs="Times New Roman"/>
          <w:bCs/>
          <w:color w:val="auto"/>
          <w:spacing w:val="17"/>
          <w:sz w:val="32"/>
          <w:lang w:val="en-US" w:eastAsia="zh-CN"/>
        </w:rPr>
        <w:t>。</w:t>
      </w:r>
    </w:p>
    <w:p w14:paraId="4169A2AE">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val="0"/>
          <w:color w:val="auto"/>
          <w:spacing w:val="17"/>
          <w:sz w:val="32"/>
          <w:szCs w:val="32"/>
          <w:highlight w:val="none"/>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2.政府性基金预算收入变动情况</w:t>
      </w:r>
    </w:p>
    <w:p w14:paraId="689A9D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（1）政府性基金预算收入</w:t>
      </w:r>
      <w:r>
        <w:rPr>
          <w:rFonts w:hint="eastAsia" w:eastAsia="方正仿宋_GBK" w:cs="Times New Roman"/>
          <w:b w:val="0"/>
          <w:bCs w:val="0"/>
          <w:color w:val="auto"/>
          <w:spacing w:val="17"/>
          <w:sz w:val="32"/>
          <w:szCs w:val="32"/>
          <w:highlight w:val="none"/>
          <w:lang w:val="en-US" w:eastAsia="zh-CN"/>
        </w:rPr>
        <w:t>48427</w:t>
      </w:r>
      <w:r>
        <w:rPr>
          <w:rFonts w:hint="default" w:ascii="Times New Roman" w:hAnsi="Times New Roman" w:eastAsia="方正仿宋_GBK" w:cs="Times New Roman"/>
          <w:b w:val="0"/>
          <w:bCs w:val="0"/>
          <w:color w:val="auto"/>
          <w:spacing w:val="17"/>
          <w:sz w:val="32"/>
          <w:szCs w:val="32"/>
          <w:highlight w:val="none"/>
          <w:lang w:val="en-US" w:eastAsia="zh-CN"/>
        </w:rPr>
        <w:t>万元，比年初预算数</w:t>
      </w:r>
      <w:r>
        <w:rPr>
          <w:rFonts w:hint="eastAsia" w:eastAsia="方正仿宋_GBK" w:cs="Times New Roman"/>
          <w:b w:val="0"/>
          <w:bCs w:val="0"/>
          <w:color w:val="auto"/>
          <w:spacing w:val="17"/>
          <w:sz w:val="32"/>
          <w:szCs w:val="32"/>
          <w:highlight w:val="none"/>
          <w:lang w:val="en-US" w:eastAsia="zh-CN"/>
        </w:rPr>
        <w:t>71120</w:t>
      </w:r>
      <w:r>
        <w:rPr>
          <w:rFonts w:hint="default" w:ascii="Times New Roman" w:hAnsi="Times New Roman" w:eastAsia="方正仿宋_GBK" w:cs="Times New Roman"/>
          <w:b w:val="0"/>
          <w:bCs w:val="0"/>
          <w:color w:val="auto"/>
          <w:spacing w:val="17"/>
          <w:sz w:val="32"/>
          <w:szCs w:val="32"/>
          <w:highlight w:val="none"/>
          <w:lang w:val="en-US" w:eastAsia="zh-CN"/>
        </w:rPr>
        <w:t>万元减少</w:t>
      </w:r>
      <w:r>
        <w:rPr>
          <w:rFonts w:hint="eastAsia" w:eastAsia="方正仿宋_GBK" w:cs="Times New Roman"/>
          <w:b w:val="0"/>
          <w:bCs w:val="0"/>
          <w:color w:val="auto"/>
          <w:spacing w:val="17"/>
          <w:sz w:val="32"/>
          <w:szCs w:val="32"/>
          <w:highlight w:val="none"/>
          <w:lang w:val="en-US" w:eastAsia="zh-CN"/>
        </w:rPr>
        <w:t>22693</w:t>
      </w:r>
      <w:r>
        <w:rPr>
          <w:rFonts w:hint="default" w:ascii="Times New Roman" w:hAnsi="Times New Roman" w:eastAsia="方正仿宋_GBK" w:cs="Times New Roman"/>
          <w:b w:val="0"/>
          <w:bCs w:val="0"/>
          <w:color w:val="auto"/>
          <w:spacing w:val="17"/>
          <w:sz w:val="32"/>
          <w:szCs w:val="32"/>
          <w:highlight w:val="none"/>
          <w:lang w:val="en-US" w:eastAsia="zh-CN"/>
        </w:rPr>
        <w:t>万元，比预算调整数</w:t>
      </w:r>
      <w:r>
        <w:rPr>
          <w:rFonts w:hint="eastAsia" w:eastAsia="方正仿宋_GBK" w:cs="Times New Roman"/>
          <w:b w:val="0"/>
          <w:bCs w:val="0"/>
          <w:color w:val="auto"/>
          <w:spacing w:val="17"/>
          <w:sz w:val="32"/>
          <w:szCs w:val="32"/>
          <w:highlight w:val="none"/>
          <w:lang w:val="en-US" w:eastAsia="zh-CN"/>
        </w:rPr>
        <w:t>52110</w:t>
      </w:r>
      <w:r>
        <w:rPr>
          <w:rFonts w:hint="default" w:ascii="Times New Roman" w:hAnsi="Times New Roman" w:eastAsia="方正仿宋_GBK" w:cs="Times New Roman"/>
          <w:b w:val="0"/>
          <w:bCs w:val="0"/>
          <w:color w:val="auto"/>
          <w:spacing w:val="17"/>
          <w:sz w:val="32"/>
          <w:szCs w:val="32"/>
          <w:highlight w:val="none"/>
          <w:lang w:val="en-US" w:eastAsia="zh-CN"/>
        </w:rPr>
        <w:t>万元减少</w:t>
      </w:r>
      <w:r>
        <w:rPr>
          <w:rFonts w:hint="eastAsia" w:eastAsia="方正仿宋_GBK" w:cs="Times New Roman"/>
          <w:b w:val="0"/>
          <w:bCs w:val="0"/>
          <w:color w:val="auto"/>
          <w:spacing w:val="17"/>
          <w:sz w:val="32"/>
          <w:szCs w:val="32"/>
          <w:highlight w:val="none"/>
          <w:lang w:val="en-US" w:eastAsia="zh-CN"/>
        </w:rPr>
        <w:t>3683</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eastAsia" w:eastAsia="方正仿宋_GBK" w:cs="Times New Roman"/>
          <w:b/>
          <w:bCs w:val="0"/>
          <w:color w:val="auto"/>
          <w:spacing w:val="17"/>
          <w:sz w:val="32"/>
          <w:lang w:val="en-US" w:eastAsia="zh-CN"/>
        </w:rPr>
        <w:t>减少</w:t>
      </w:r>
      <w:r>
        <w:rPr>
          <w:rFonts w:hint="default" w:ascii="Times New Roman" w:hAnsi="Times New Roman" w:eastAsia="方正仿宋_GBK" w:cs="Times New Roman"/>
          <w:b/>
          <w:bCs w:val="0"/>
          <w:color w:val="auto"/>
          <w:spacing w:val="17"/>
          <w:sz w:val="32"/>
          <w:lang w:val="en-US" w:eastAsia="zh-CN"/>
        </w:rPr>
        <w:t>的原因</w:t>
      </w:r>
      <w:r>
        <w:rPr>
          <w:rFonts w:hint="eastAsia" w:eastAsia="方正仿宋_GBK" w:cs="Times New Roman"/>
          <w:bCs/>
          <w:color w:val="auto"/>
          <w:spacing w:val="17"/>
          <w:sz w:val="32"/>
          <w:lang w:val="en-US" w:eastAsia="zh-CN"/>
        </w:rPr>
        <w:t>：房地产市场持续低迷，市场需求不足，土地出让收入未能实现预期收入。</w:t>
      </w:r>
    </w:p>
    <w:p w14:paraId="14EA9DB6">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val="0"/>
          <w:color w:val="auto"/>
          <w:spacing w:val="17"/>
          <w:sz w:val="32"/>
          <w:szCs w:val="32"/>
          <w:highlight w:val="none"/>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（2）政府性基金</w:t>
      </w:r>
      <w:r>
        <w:rPr>
          <w:rFonts w:hint="eastAsia" w:eastAsia="方正仿宋_GBK" w:cs="Times New Roman"/>
          <w:b w:val="0"/>
          <w:bCs w:val="0"/>
          <w:color w:val="auto"/>
          <w:spacing w:val="17"/>
          <w:sz w:val="32"/>
          <w:szCs w:val="32"/>
          <w:highlight w:val="none"/>
          <w:lang w:val="en-US" w:eastAsia="zh-CN"/>
        </w:rPr>
        <w:t>预算</w:t>
      </w:r>
      <w:r>
        <w:rPr>
          <w:rFonts w:hint="default" w:ascii="Times New Roman" w:hAnsi="Times New Roman" w:eastAsia="方正仿宋_GBK" w:cs="Times New Roman"/>
          <w:b w:val="0"/>
          <w:bCs w:val="0"/>
          <w:color w:val="auto"/>
          <w:spacing w:val="17"/>
          <w:sz w:val="32"/>
          <w:szCs w:val="32"/>
          <w:highlight w:val="none"/>
          <w:lang w:val="en-US" w:eastAsia="zh-CN"/>
        </w:rPr>
        <w:t>上级补助收入</w:t>
      </w:r>
      <w:r>
        <w:rPr>
          <w:rFonts w:hint="eastAsia" w:eastAsia="方正仿宋_GBK" w:cs="Times New Roman"/>
          <w:b w:val="0"/>
          <w:bCs w:val="0"/>
          <w:color w:val="auto"/>
          <w:spacing w:val="17"/>
          <w:sz w:val="32"/>
          <w:szCs w:val="32"/>
          <w:highlight w:val="none"/>
          <w:lang w:val="en-US" w:eastAsia="zh-CN"/>
        </w:rPr>
        <w:t>2278</w:t>
      </w:r>
      <w:r>
        <w:rPr>
          <w:rFonts w:hint="default" w:ascii="Times New Roman" w:hAnsi="Times New Roman" w:eastAsia="方正仿宋_GBK" w:cs="Times New Roman"/>
          <w:b w:val="0"/>
          <w:bCs w:val="0"/>
          <w:color w:val="auto"/>
          <w:spacing w:val="17"/>
          <w:sz w:val="32"/>
          <w:szCs w:val="32"/>
          <w:highlight w:val="none"/>
          <w:lang w:val="en-US" w:eastAsia="zh-CN"/>
        </w:rPr>
        <w:t>万元，比年初预算数</w:t>
      </w:r>
      <w:r>
        <w:rPr>
          <w:rFonts w:hint="eastAsia" w:eastAsia="方正仿宋_GBK" w:cs="Times New Roman"/>
          <w:b w:val="0"/>
          <w:bCs w:val="0"/>
          <w:color w:val="auto"/>
          <w:spacing w:val="17"/>
          <w:sz w:val="32"/>
          <w:szCs w:val="32"/>
          <w:highlight w:val="none"/>
          <w:lang w:val="en-US" w:eastAsia="zh-CN"/>
        </w:rPr>
        <w:t>2200</w:t>
      </w:r>
      <w:r>
        <w:rPr>
          <w:rFonts w:hint="default" w:ascii="Times New Roman" w:hAnsi="Times New Roman" w:eastAsia="方正仿宋_GBK" w:cs="Times New Roman"/>
          <w:b w:val="0"/>
          <w:bCs w:val="0"/>
          <w:color w:val="auto"/>
          <w:spacing w:val="17"/>
          <w:sz w:val="32"/>
          <w:szCs w:val="32"/>
          <w:highlight w:val="none"/>
          <w:lang w:val="en-US" w:eastAsia="zh-CN"/>
        </w:rPr>
        <w:t>万元增加</w:t>
      </w:r>
      <w:r>
        <w:rPr>
          <w:rFonts w:hint="eastAsia" w:eastAsia="方正仿宋_GBK" w:cs="Times New Roman"/>
          <w:b w:val="0"/>
          <w:bCs w:val="0"/>
          <w:color w:val="auto"/>
          <w:spacing w:val="17"/>
          <w:sz w:val="32"/>
          <w:szCs w:val="32"/>
          <w:highlight w:val="none"/>
          <w:lang w:val="en-US" w:eastAsia="zh-CN"/>
        </w:rPr>
        <w:t>78</w:t>
      </w:r>
      <w:r>
        <w:rPr>
          <w:rFonts w:hint="default" w:ascii="Times New Roman" w:hAnsi="Times New Roman" w:eastAsia="方正仿宋_GBK" w:cs="Times New Roman"/>
          <w:b w:val="0"/>
          <w:bCs w:val="0"/>
          <w:color w:val="auto"/>
          <w:spacing w:val="17"/>
          <w:sz w:val="32"/>
          <w:szCs w:val="32"/>
          <w:highlight w:val="none"/>
          <w:lang w:val="en-US" w:eastAsia="zh-CN"/>
        </w:rPr>
        <w:t>万元，比预算调整数</w:t>
      </w:r>
      <w:r>
        <w:rPr>
          <w:rFonts w:hint="eastAsia" w:eastAsia="方正仿宋_GBK" w:cs="Times New Roman"/>
          <w:b w:val="0"/>
          <w:bCs w:val="0"/>
          <w:color w:val="auto"/>
          <w:spacing w:val="17"/>
          <w:sz w:val="32"/>
          <w:szCs w:val="32"/>
          <w:highlight w:val="none"/>
          <w:lang w:val="en-US" w:eastAsia="zh-CN"/>
        </w:rPr>
        <w:t>1000</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eastAsia" w:eastAsia="方正仿宋_GBK" w:cs="Times New Roman"/>
          <w:b w:val="0"/>
          <w:bCs w:val="0"/>
          <w:color w:val="auto"/>
          <w:spacing w:val="17"/>
          <w:sz w:val="32"/>
          <w:szCs w:val="32"/>
          <w:highlight w:val="none"/>
          <w:lang w:val="en-US" w:eastAsia="zh-CN"/>
        </w:rPr>
        <w:t>增加1278</w:t>
      </w:r>
      <w:r>
        <w:rPr>
          <w:rFonts w:hint="default" w:ascii="Times New Roman" w:hAnsi="Times New Roman" w:eastAsia="方正仿宋_GBK" w:cs="Times New Roman"/>
          <w:b w:val="0"/>
          <w:bCs w:val="0"/>
          <w:color w:val="auto"/>
          <w:spacing w:val="17"/>
          <w:sz w:val="32"/>
          <w:szCs w:val="32"/>
          <w:highlight w:val="none"/>
          <w:lang w:val="en-US" w:eastAsia="zh-CN"/>
        </w:rPr>
        <w:t>万元。</w:t>
      </w:r>
    </w:p>
    <w:p w14:paraId="0E6B7D28">
      <w:pPr>
        <w:pStyle w:val="5"/>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79" w:firstLineChars="192"/>
        <w:jc w:val="both"/>
        <w:textAlignment w:val="auto"/>
        <w:outlineLvl w:val="9"/>
        <w:rPr>
          <w:rFonts w:hint="eastAsia" w:eastAsia="方正仿宋_GBK" w:cs="Times New Roman"/>
          <w:b w:val="0"/>
          <w:bCs w:val="0"/>
          <w:color w:val="auto"/>
          <w:spacing w:val="17"/>
          <w:sz w:val="32"/>
          <w:szCs w:val="32"/>
          <w:highlight w:val="none"/>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3.</w:t>
      </w:r>
      <w:r>
        <w:rPr>
          <w:rFonts w:hint="eastAsia" w:eastAsia="方正仿宋_GBK" w:cs="Times New Roman"/>
          <w:b w:val="0"/>
          <w:bCs w:val="0"/>
          <w:color w:val="auto"/>
          <w:spacing w:val="17"/>
          <w:sz w:val="32"/>
          <w:szCs w:val="32"/>
          <w:highlight w:val="none"/>
          <w:lang w:val="en-US" w:eastAsia="zh-CN"/>
        </w:rPr>
        <w:t>国有资本经营预算收入变动情况</w:t>
      </w:r>
    </w:p>
    <w:p w14:paraId="726AE758">
      <w:pPr>
        <w:pStyle w:val="5"/>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79" w:firstLineChars="192"/>
        <w:jc w:val="both"/>
        <w:textAlignment w:val="auto"/>
        <w:outlineLvl w:val="9"/>
        <w:rPr>
          <w:rFonts w:hint="default" w:eastAsia="方正仿宋_GBK" w:cs="Times New Roman"/>
          <w:b w:val="0"/>
          <w:bCs w:val="0"/>
          <w:color w:val="auto"/>
          <w:spacing w:val="17"/>
          <w:sz w:val="32"/>
          <w:szCs w:val="32"/>
          <w:highlight w:val="none"/>
          <w:lang w:val="en-US" w:eastAsia="zh-CN"/>
        </w:rPr>
      </w:pPr>
      <w:r>
        <w:rPr>
          <w:rFonts w:hint="eastAsia" w:eastAsia="方正仿宋_GBK" w:cs="Times New Roman"/>
          <w:b w:val="0"/>
          <w:bCs w:val="0"/>
          <w:color w:val="auto"/>
          <w:spacing w:val="17"/>
          <w:sz w:val="32"/>
          <w:szCs w:val="32"/>
          <w:highlight w:val="none"/>
          <w:lang w:val="en-US" w:eastAsia="zh-CN"/>
        </w:rPr>
        <w:t>国有资本经营预算收入2962万元，</w:t>
      </w:r>
      <w:r>
        <w:rPr>
          <w:rFonts w:hint="default" w:ascii="Times New Roman" w:hAnsi="Times New Roman" w:eastAsia="方正仿宋_GBK" w:cs="Times New Roman"/>
          <w:b w:val="0"/>
          <w:bCs w:val="0"/>
          <w:color w:val="auto"/>
          <w:spacing w:val="17"/>
          <w:sz w:val="32"/>
          <w:szCs w:val="32"/>
          <w:highlight w:val="none"/>
          <w:lang w:val="en-US" w:eastAsia="zh-CN"/>
        </w:rPr>
        <w:t>比年初预算数</w:t>
      </w:r>
      <w:r>
        <w:rPr>
          <w:rFonts w:hint="eastAsia" w:eastAsia="方正仿宋_GBK" w:cs="Times New Roman"/>
          <w:b w:val="0"/>
          <w:bCs w:val="0"/>
          <w:color w:val="auto"/>
          <w:spacing w:val="17"/>
          <w:sz w:val="32"/>
          <w:szCs w:val="32"/>
          <w:highlight w:val="none"/>
          <w:lang w:val="en-US" w:eastAsia="zh-CN"/>
        </w:rPr>
        <w:t>5005</w:t>
      </w:r>
      <w:r>
        <w:rPr>
          <w:rFonts w:hint="default" w:ascii="Times New Roman" w:hAnsi="Times New Roman" w:eastAsia="方正仿宋_GBK" w:cs="Times New Roman"/>
          <w:b w:val="0"/>
          <w:bCs w:val="0"/>
          <w:color w:val="auto"/>
          <w:spacing w:val="17"/>
          <w:sz w:val="32"/>
          <w:szCs w:val="32"/>
          <w:highlight w:val="none"/>
          <w:lang w:val="en-US" w:eastAsia="zh-CN"/>
        </w:rPr>
        <w:t>万元减少</w:t>
      </w:r>
      <w:r>
        <w:rPr>
          <w:rFonts w:hint="eastAsia" w:eastAsia="方正仿宋_GBK" w:cs="Times New Roman"/>
          <w:b w:val="0"/>
          <w:bCs w:val="0"/>
          <w:color w:val="auto"/>
          <w:spacing w:val="17"/>
          <w:sz w:val="32"/>
          <w:szCs w:val="32"/>
          <w:highlight w:val="none"/>
          <w:lang w:val="en-US" w:eastAsia="zh-CN"/>
        </w:rPr>
        <w:t>2043</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eastAsia" w:eastAsia="方正仿宋_GBK" w:cs="Times New Roman"/>
          <w:b w:val="0"/>
          <w:bCs w:val="0"/>
          <w:color w:val="auto"/>
          <w:spacing w:val="17"/>
          <w:sz w:val="32"/>
          <w:szCs w:val="32"/>
          <w:highlight w:val="none"/>
          <w:lang w:val="en-US" w:eastAsia="zh-CN"/>
        </w:rPr>
        <w:t>。</w:t>
      </w:r>
    </w:p>
    <w:p w14:paraId="4FC05D3D">
      <w:pPr>
        <w:pStyle w:val="5"/>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79" w:firstLineChars="192"/>
        <w:jc w:val="both"/>
        <w:textAlignment w:val="auto"/>
        <w:outlineLvl w:val="9"/>
        <w:rPr>
          <w:rFonts w:hint="default" w:ascii="Times New Roman" w:hAnsi="Times New Roman" w:eastAsia="方正仿宋_GBK" w:cs="Times New Roman"/>
          <w:b w:val="0"/>
          <w:bCs w:val="0"/>
          <w:color w:val="auto"/>
          <w:spacing w:val="17"/>
          <w:sz w:val="32"/>
          <w:szCs w:val="32"/>
          <w:highlight w:val="none"/>
          <w:lang w:val="en-US" w:eastAsia="zh-CN"/>
        </w:rPr>
      </w:pPr>
      <w:r>
        <w:rPr>
          <w:rFonts w:hint="eastAsia" w:eastAsia="方正仿宋_GBK" w:cs="Times New Roman"/>
          <w:b w:val="0"/>
          <w:bCs w:val="0"/>
          <w:color w:val="auto"/>
          <w:spacing w:val="17"/>
          <w:sz w:val="32"/>
          <w:szCs w:val="32"/>
          <w:highlight w:val="none"/>
          <w:lang w:val="en-US" w:eastAsia="zh-CN"/>
        </w:rPr>
        <w:t>4.</w:t>
      </w:r>
      <w:r>
        <w:rPr>
          <w:rFonts w:hint="default" w:ascii="Times New Roman" w:hAnsi="Times New Roman" w:eastAsia="方正仿宋_GBK" w:cs="Times New Roman"/>
          <w:b w:val="0"/>
          <w:bCs w:val="0"/>
          <w:color w:val="auto"/>
          <w:spacing w:val="17"/>
          <w:sz w:val="32"/>
          <w:szCs w:val="32"/>
          <w:highlight w:val="none"/>
          <w:lang w:val="en-US" w:eastAsia="zh-CN"/>
        </w:rPr>
        <w:t>社会保险基金预算收入变动情况</w:t>
      </w:r>
    </w:p>
    <w:p w14:paraId="3C8FA9ED">
      <w:pPr>
        <w:pStyle w:val="5"/>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79" w:firstLineChars="192"/>
        <w:jc w:val="both"/>
        <w:textAlignment w:val="auto"/>
        <w:outlineLvl w:val="9"/>
        <w:rPr>
          <w:rFonts w:hint="default" w:ascii="Times New Roman" w:hAnsi="Times New Roman" w:eastAsia="方正仿宋_GBK" w:cs="Times New Roman"/>
          <w:b w:val="0"/>
          <w:bCs w:val="0"/>
          <w:color w:val="auto"/>
          <w:spacing w:val="17"/>
          <w:sz w:val="32"/>
          <w:szCs w:val="32"/>
          <w:highlight w:val="none"/>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（1）社会保险基金收入</w:t>
      </w:r>
      <w:r>
        <w:rPr>
          <w:rFonts w:hint="eastAsia" w:eastAsia="方正仿宋_GBK" w:cs="Times New Roman"/>
          <w:b w:val="0"/>
          <w:bCs w:val="0"/>
          <w:color w:val="auto"/>
          <w:spacing w:val="17"/>
          <w:sz w:val="32"/>
          <w:szCs w:val="32"/>
          <w:highlight w:val="none"/>
          <w:lang w:val="en-US" w:eastAsia="zh-CN"/>
        </w:rPr>
        <w:t>56641</w:t>
      </w:r>
      <w:r>
        <w:rPr>
          <w:rFonts w:hint="default" w:ascii="Times New Roman" w:hAnsi="Times New Roman" w:eastAsia="方正仿宋_GBK" w:cs="Times New Roman"/>
          <w:b w:val="0"/>
          <w:bCs w:val="0"/>
          <w:color w:val="auto"/>
          <w:spacing w:val="17"/>
          <w:sz w:val="32"/>
          <w:szCs w:val="32"/>
          <w:highlight w:val="none"/>
          <w:lang w:val="en-US" w:eastAsia="zh-CN"/>
        </w:rPr>
        <w:t>万元，比年初预算数</w:t>
      </w:r>
      <w:r>
        <w:rPr>
          <w:rFonts w:hint="eastAsia" w:eastAsia="方正仿宋_GBK" w:cs="Times New Roman"/>
          <w:b w:val="0"/>
          <w:bCs w:val="0"/>
          <w:color w:val="auto"/>
          <w:spacing w:val="17"/>
          <w:sz w:val="32"/>
          <w:szCs w:val="32"/>
          <w:highlight w:val="none"/>
          <w:lang w:val="en-US" w:eastAsia="zh-CN"/>
        </w:rPr>
        <w:t>62865</w:t>
      </w:r>
      <w:r>
        <w:rPr>
          <w:rFonts w:hint="default" w:ascii="Times New Roman" w:hAnsi="Times New Roman" w:eastAsia="方正仿宋_GBK" w:cs="Times New Roman"/>
          <w:b w:val="0"/>
          <w:bCs w:val="0"/>
          <w:color w:val="auto"/>
          <w:spacing w:val="17"/>
          <w:sz w:val="32"/>
          <w:szCs w:val="32"/>
          <w:highlight w:val="none"/>
          <w:lang w:val="en-US" w:eastAsia="zh-CN"/>
        </w:rPr>
        <w:t>万元减少</w:t>
      </w:r>
      <w:r>
        <w:rPr>
          <w:rFonts w:hint="eastAsia" w:eastAsia="方正仿宋_GBK" w:cs="Times New Roman"/>
          <w:b w:val="0"/>
          <w:bCs w:val="0"/>
          <w:color w:val="auto"/>
          <w:spacing w:val="17"/>
          <w:sz w:val="32"/>
          <w:szCs w:val="32"/>
          <w:highlight w:val="none"/>
          <w:lang w:val="en-US" w:eastAsia="zh-CN"/>
        </w:rPr>
        <w:t>6224</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default" w:ascii="Times New Roman" w:hAnsi="Times New Roman" w:eastAsia="方正仿宋_GBK" w:cs="Times New Roman"/>
          <w:b/>
          <w:bCs/>
          <w:color w:val="auto"/>
          <w:spacing w:val="17"/>
          <w:sz w:val="32"/>
          <w:szCs w:val="32"/>
          <w:highlight w:val="none"/>
          <w:lang w:val="en-US" w:eastAsia="zh-CN"/>
        </w:rPr>
        <w:t>减少的原因：一是</w:t>
      </w:r>
      <w:r>
        <w:rPr>
          <w:rFonts w:hint="default" w:ascii="Times New Roman" w:hAnsi="Times New Roman" w:eastAsia="方正仿宋_GBK" w:cs="Times New Roman"/>
          <w:b w:val="0"/>
          <w:bCs w:val="0"/>
          <w:color w:val="auto"/>
          <w:spacing w:val="17"/>
          <w:sz w:val="32"/>
          <w:szCs w:val="32"/>
          <w:highlight w:val="none"/>
          <w:lang w:val="en-US" w:eastAsia="zh-CN"/>
        </w:rPr>
        <w:t>城乡居民基本养老保险2021年至2023年欠拨6653.74万元</w:t>
      </w:r>
      <w:r>
        <w:rPr>
          <w:rFonts w:hint="eastAsia" w:ascii="Times New Roman" w:hAnsi="Times New Roman" w:eastAsia="方正仿宋_GBK" w:cs="Times New Roman"/>
          <w:b w:val="0"/>
          <w:bCs w:val="0"/>
          <w:color w:val="auto"/>
          <w:spacing w:val="17"/>
          <w:sz w:val="32"/>
          <w:szCs w:val="32"/>
          <w:highlight w:val="none"/>
          <w:lang w:val="en-US" w:eastAsia="zh-CN"/>
        </w:rPr>
        <w:t>（其中：2021年欠拨179.61万元，2022年欠拨2780.13万元，2023年欠拨3694万元）</w:t>
      </w:r>
      <w:r>
        <w:rPr>
          <w:rFonts w:hint="default" w:ascii="Times New Roman" w:hAnsi="Times New Roman" w:eastAsia="方正仿宋_GBK" w:cs="Times New Roman"/>
          <w:b w:val="0"/>
          <w:bCs w:val="0"/>
          <w:color w:val="auto"/>
          <w:spacing w:val="17"/>
          <w:sz w:val="32"/>
          <w:szCs w:val="32"/>
          <w:highlight w:val="none"/>
          <w:lang w:val="en-US" w:eastAsia="zh-CN"/>
        </w:rPr>
        <w:t>。</w:t>
      </w:r>
    </w:p>
    <w:p w14:paraId="55B73227">
      <w:pPr>
        <w:pStyle w:val="5"/>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79" w:firstLineChars="192"/>
        <w:jc w:val="both"/>
        <w:textAlignment w:val="auto"/>
        <w:outlineLvl w:val="9"/>
        <w:rPr>
          <w:rFonts w:hint="default" w:ascii="Times New Roman" w:hAnsi="Times New Roman" w:eastAsia="方正仿宋_GBK" w:cs="Times New Roman"/>
          <w:b w:val="0"/>
          <w:bCs w:val="0"/>
          <w:color w:val="0000FF"/>
          <w:spacing w:val="17"/>
          <w:sz w:val="32"/>
          <w:szCs w:val="32"/>
          <w:highlight w:val="none"/>
          <w:lang w:val="en-US" w:eastAsia="zh-CN"/>
        </w:rPr>
      </w:pPr>
      <w:r>
        <w:rPr>
          <w:rFonts w:hint="default" w:ascii="Times New Roman" w:hAnsi="Times New Roman" w:eastAsia="方正仿宋_GBK" w:cs="Times New Roman"/>
          <w:b w:val="0"/>
          <w:bCs w:val="0"/>
          <w:color w:val="auto"/>
          <w:spacing w:val="17"/>
          <w:sz w:val="32"/>
          <w:szCs w:val="32"/>
          <w:highlight w:val="none"/>
          <w:lang w:val="en-US" w:eastAsia="zh-CN"/>
        </w:rPr>
        <w:t>（2）社会保险基金上级补助收入</w:t>
      </w:r>
      <w:r>
        <w:rPr>
          <w:rFonts w:hint="eastAsia" w:eastAsia="方正仿宋_GBK" w:cs="Times New Roman"/>
          <w:b w:val="0"/>
          <w:bCs w:val="0"/>
          <w:color w:val="auto"/>
          <w:spacing w:val="17"/>
          <w:sz w:val="32"/>
          <w:szCs w:val="32"/>
          <w:highlight w:val="none"/>
          <w:lang w:val="en-US" w:eastAsia="zh-CN"/>
        </w:rPr>
        <w:t>32018</w:t>
      </w:r>
      <w:r>
        <w:rPr>
          <w:rFonts w:hint="default" w:ascii="Times New Roman" w:hAnsi="Times New Roman" w:eastAsia="方正仿宋_GBK" w:cs="Times New Roman"/>
          <w:b w:val="0"/>
          <w:bCs w:val="0"/>
          <w:color w:val="auto"/>
          <w:spacing w:val="17"/>
          <w:sz w:val="32"/>
          <w:szCs w:val="32"/>
          <w:highlight w:val="none"/>
          <w:lang w:val="en-US" w:eastAsia="zh-CN"/>
        </w:rPr>
        <w:t>万元，比年初预算数</w:t>
      </w:r>
      <w:r>
        <w:rPr>
          <w:rFonts w:hint="eastAsia" w:eastAsia="方正仿宋_GBK" w:cs="Times New Roman"/>
          <w:b w:val="0"/>
          <w:bCs w:val="0"/>
          <w:color w:val="auto"/>
          <w:spacing w:val="17"/>
          <w:sz w:val="32"/>
          <w:szCs w:val="32"/>
          <w:highlight w:val="none"/>
          <w:lang w:val="en-US" w:eastAsia="zh-CN"/>
        </w:rPr>
        <w:t>31760</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eastAsia" w:eastAsia="方正仿宋_GBK" w:cs="Times New Roman"/>
          <w:b w:val="0"/>
          <w:bCs w:val="0"/>
          <w:color w:val="auto"/>
          <w:spacing w:val="17"/>
          <w:sz w:val="32"/>
          <w:szCs w:val="32"/>
          <w:highlight w:val="none"/>
          <w:lang w:val="en-US" w:eastAsia="zh-CN"/>
        </w:rPr>
        <w:t>增加258</w:t>
      </w:r>
      <w:r>
        <w:rPr>
          <w:rFonts w:hint="default" w:ascii="Times New Roman" w:hAnsi="Times New Roman" w:eastAsia="方正仿宋_GBK" w:cs="Times New Roman"/>
          <w:b w:val="0"/>
          <w:bCs w:val="0"/>
          <w:color w:val="auto"/>
          <w:spacing w:val="17"/>
          <w:sz w:val="32"/>
          <w:szCs w:val="32"/>
          <w:highlight w:val="none"/>
          <w:lang w:val="en-US" w:eastAsia="zh-CN"/>
        </w:rPr>
        <w:t>万元。</w:t>
      </w:r>
      <w:r>
        <w:rPr>
          <w:rFonts w:hint="default" w:ascii="Times New Roman" w:hAnsi="Times New Roman" w:eastAsia="方正仿宋_GBK" w:cs="Times New Roman"/>
          <w:b/>
          <w:bCs/>
          <w:color w:val="auto"/>
          <w:spacing w:val="17"/>
          <w:sz w:val="32"/>
          <w:szCs w:val="32"/>
          <w:highlight w:val="none"/>
          <w:lang w:val="en-US" w:eastAsia="zh-CN"/>
        </w:rPr>
        <w:t>原因</w:t>
      </w:r>
      <w:r>
        <w:rPr>
          <w:rFonts w:hint="eastAsia" w:eastAsia="方正仿宋_GBK" w:cs="Times New Roman"/>
          <w:b/>
          <w:bCs/>
          <w:color w:val="auto"/>
          <w:spacing w:val="17"/>
          <w:sz w:val="32"/>
          <w:szCs w:val="32"/>
          <w:highlight w:val="none"/>
          <w:lang w:val="en-US" w:eastAsia="zh-CN"/>
        </w:rPr>
        <w:t>分析</w:t>
      </w:r>
      <w:r>
        <w:rPr>
          <w:rFonts w:hint="default" w:ascii="Times New Roman" w:hAnsi="Times New Roman" w:eastAsia="方正仿宋_GBK" w:cs="Times New Roman"/>
          <w:b/>
          <w:bCs/>
          <w:color w:val="auto"/>
          <w:spacing w:val="17"/>
          <w:sz w:val="32"/>
          <w:szCs w:val="32"/>
          <w:highlight w:val="none"/>
          <w:lang w:val="en-US" w:eastAsia="zh-CN"/>
        </w:rPr>
        <w:t>：</w:t>
      </w:r>
      <w:r>
        <w:rPr>
          <w:rFonts w:hint="default" w:ascii="Times New Roman" w:hAnsi="Times New Roman" w:eastAsia="方正仿宋_GBK" w:cs="Times New Roman"/>
          <w:b w:val="0"/>
          <w:bCs/>
          <w:color w:val="auto"/>
          <w:spacing w:val="17"/>
          <w:sz w:val="32"/>
          <w:szCs w:val="32"/>
          <w:highlight w:val="none"/>
        </w:rPr>
        <w:t>企业职工基本养老保险</w:t>
      </w:r>
      <w:r>
        <w:rPr>
          <w:rFonts w:hint="default" w:ascii="Times New Roman" w:hAnsi="Times New Roman" w:eastAsia="方正仿宋_GBK" w:cs="Times New Roman"/>
          <w:b w:val="0"/>
          <w:bCs/>
          <w:color w:val="auto"/>
          <w:spacing w:val="17"/>
          <w:sz w:val="32"/>
          <w:szCs w:val="32"/>
          <w:highlight w:val="none"/>
          <w:lang w:eastAsia="zh-CN"/>
        </w:rPr>
        <w:t>、工伤保险、城乡居民医疗保险、失业保险为省市统筹，所有收入上解市级，所有支出由市级以补助收入形式下拨确保支出，</w:t>
      </w:r>
      <w:r>
        <w:rPr>
          <w:rFonts w:hint="default" w:ascii="Times New Roman" w:hAnsi="Times New Roman" w:eastAsia="方正仿宋_GBK" w:cs="Times New Roman"/>
          <w:b w:val="0"/>
          <w:bCs/>
          <w:color w:val="auto"/>
          <w:spacing w:val="17"/>
          <w:sz w:val="32"/>
          <w:szCs w:val="32"/>
          <w:highlight w:val="none"/>
          <w:lang w:val="en-US" w:eastAsia="zh-CN"/>
        </w:rPr>
        <w:t>202</w:t>
      </w:r>
      <w:r>
        <w:rPr>
          <w:rFonts w:hint="eastAsia" w:eastAsia="方正仿宋_GBK" w:cs="Times New Roman"/>
          <w:b w:val="0"/>
          <w:bCs/>
          <w:color w:val="auto"/>
          <w:spacing w:val="17"/>
          <w:sz w:val="32"/>
          <w:szCs w:val="32"/>
          <w:highlight w:val="none"/>
          <w:lang w:val="en-US" w:eastAsia="zh-CN"/>
        </w:rPr>
        <w:t>3</w:t>
      </w:r>
      <w:r>
        <w:rPr>
          <w:rFonts w:hint="default" w:ascii="Times New Roman" w:hAnsi="Times New Roman" w:eastAsia="方正仿宋_GBK" w:cs="Times New Roman"/>
          <w:b w:val="0"/>
          <w:bCs/>
          <w:color w:val="auto"/>
          <w:spacing w:val="17"/>
          <w:sz w:val="32"/>
          <w:szCs w:val="32"/>
          <w:highlight w:val="none"/>
          <w:lang w:val="en-US" w:eastAsia="zh-CN"/>
        </w:rPr>
        <w:t>年度上级补助收入已确保当年所有支出</w:t>
      </w:r>
      <w:r>
        <w:rPr>
          <w:rFonts w:hint="default" w:ascii="Times New Roman" w:hAnsi="Times New Roman" w:eastAsia="方正仿宋_GBK" w:cs="Times New Roman"/>
          <w:b w:val="0"/>
          <w:bCs/>
          <w:color w:val="0000FF"/>
          <w:spacing w:val="17"/>
          <w:sz w:val="32"/>
          <w:szCs w:val="32"/>
          <w:highlight w:val="none"/>
          <w:lang w:val="en-US" w:eastAsia="zh-CN"/>
        </w:rPr>
        <w:t>。</w:t>
      </w:r>
    </w:p>
    <w:p w14:paraId="18F40CE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rPr>
      </w:pPr>
      <w:r>
        <w:rPr>
          <w:rFonts w:hint="default" w:ascii="Times New Roman" w:hAnsi="Times New Roman" w:eastAsia="方正楷体_GBK" w:cs="Times New Roman"/>
          <w:bCs/>
          <w:color w:val="auto"/>
          <w:spacing w:val="17"/>
          <w:sz w:val="32"/>
        </w:rPr>
        <w:t>（二）支出变动情况说明</w:t>
      </w:r>
    </w:p>
    <w:p w14:paraId="16585C2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rPr>
        <w:t>1.一般公共预算支出变动情况</w:t>
      </w:r>
    </w:p>
    <w:p w14:paraId="4F1CF3C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rPr>
        <w:t>上解上级支出</w:t>
      </w:r>
      <w:r>
        <w:rPr>
          <w:rFonts w:hint="eastAsia" w:eastAsia="方正仿宋_GBK" w:cs="Times New Roman"/>
          <w:bCs/>
          <w:color w:val="auto"/>
          <w:spacing w:val="17"/>
          <w:sz w:val="32"/>
          <w:lang w:val="en-US" w:eastAsia="zh-CN"/>
        </w:rPr>
        <w:t>18171</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w:t>
      </w:r>
      <w:r>
        <w:rPr>
          <w:rFonts w:hint="eastAsia" w:eastAsia="方正仿宋_GBK" w:cs="Times New Roman"/>
          <w:bCs/>
          <w:color w:val="auto"/>
          <w:spacing w:val="17"/>
          <w:sz w:val="32"/>
          <w:lang w:val="en-US" w:eastAsia="zh-CN"/>
        </w:rPr>
        <w:t>13140</w:t>
      </w:r>
      <w:r>
        <w:rPr>
          <w:rFonts w:hint="default" w:ascii="Times New Roman" w:hAnsi="Times New Roman" w:eastAsia="方正仿宋_GBK" w:cs="Times New Roman"/>
          <w:bCs/>
          <w:color w:val="auto"/>
          <w:spacing w:val="17"/>
          <w:sz w:val="32"/>
        </w:rPr>
        <w:t>万元</w:t>
      </w:r>
      <w:r>
        <w:rPr>
          <w:rFonts w:hint="eastAsia" w:eastAsia="方正仿宋_GBK" w:cs="Times New Roman"/>
          <w:bCs/>
          <w:color w:val="auto"/>
          <w:spacing w:val="17"/>
          <w:sz w:val="32"/>
          <w:lang w:eastAsia="zh-CN"/>
        </w:rPr>
        <w:t>增加</w:t>
      </w:r>
      <w:r>
        <w:rPr>
          <w:rFonts w:hint="eastAsia" w:eastAsia="方正仿宋_GBK" w:cs="Times New Roman"/>
          <w:bCs/>
          <w:color w:val="auto"/>
          <w:spacing w:val="17"/>
          <w:sz w:val="32"/>
          <w:lang w:val="en-US" w:eastAsia="zh-CN"/>
        </w:rPr>
        <w:t>5031</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14724</w:t>
      </w:r>
      <w:r>
        <w:rPr>
          <w:rFonts w:hint="default" w:ascii="Times New Roman" w:hAnsi="Times New Roman" w:eastAsia="方正仿宋_GBK" w:cs="Times New Roman"/>
          <w:bCs/>
          <w:color w:val="auto"/>
          <w:spacing w:val="17"/>
          <w:sz w:val="32"/>
          <w:lang w:val="en-US" w:eastAsia="zh-CN"/>
        </w:rPr>
        <w:t>万元增加</w:t>
      </w:r>
      <w:r>
        <w:rPr>
          <w:rFonts w:hint="eastAsia" w:eastAsia="方正仿宋_GBK" w:cs="Times New Roman"/>
          <w:bCs/>
          <w:color w:val="auto"/>
          <w:spacing w:val="17"/>
          <w:sz w:val="32"/>
          <w:lang w:val="en-US" w:eastAsia="zh-CN"/>
        </w:rPr>
        <w:t>3447</w:t>
      </w:r>
      <w:r>
        <w:rPr>
          <w:rFonts w:hint="default" w:ascii="Times New Roman" w:hAnsi="Times New Roman" w:eastAsia="方正仿宋_GBK" w:cs="Times New Roman"/>
          <w:bCs/>
          <w:color w:val="auto"/>
          <w:spacing w:val="17"/>
          <w:sz w:val="32"/>
          <w:lang w:val="en-US" w:eastAsia="zh-CN"/>
        </w:rPr>
        <w:t>万元，</w:t>
      </w:r>
      <w:r>
        <w:rPr>
          <w:rFonts w:hint="eastAsia" w:eastAsia="方正仿宋_GBK" w:cs="Times New Roman"/>
          <w:b/>
          <w:bCs w:val="0"/>
          <w:color w:val="auto"/>
          <w:spacing w:val="17"/>
          <w:sz w:val="32"/>
          <w:lang w:eastAsia="zh-CN"/>
        </w:rPr>
        <w:t>增加</w:t>
      </w:r>
      <w:r>
        <w:rPr>
          <w:rFonts w:hint="default" w:ascii="Times New Roman" w:hAnsi="Times New Roman" w:eastAsia="方正仿宋_GBK" w:cs="Times New Roman"/>
          <w:b/>
          <w:bCs w:val="0"/>
          <w:color w:val="auto"/>
          <w:spacing w:val="17"/>
          <w:sz w:val="32"/>
          <w:lang w:eastAsia="zh-CN"/>
        </w:rPr>
        <w:t>的主要原因是</w:t>
      </w:r>
      <w:r>
        <w:rPr>
          <w:rFonts w:hint="eastAsia" w:eastAsia="方正仿宋_GBK" w:cs="Times New Roman"/>
          <w:b/>
          <w:bCs w:val="0"/>
          <w:color w:val="auto"/>
          <w:spacing w:val="17"/>
          <w:sz w:val="32"/>
          <w:lang w:eastAsia="zh-CN"/>
        </w:rPr>
        <w:t>：</w:t>
      </w:r>
      <w:r>
        <w:rPr>
          <w:rFonts w:hint="default" w:ascii="Times New Roman" w:hAnsi="Times New Roman" w:eastAsia="方正仿宋_GBK" w:cs="Times New Roman"/>
          <w:bCs/>
          <w:color w:val="auto"/>
          <w:spacing w:val="17"/>
          <w:sz w:val="32"/>
        </w:rPr>
        <w:t>与上级财政结算后，部分上解项目发生增减变动。</w:t>
      </w:r>
      <w:r>
        <w:rPr>
          <w:rFonts w:hint="eastAsia" w:eastAsia="方正仿宋_GBK" w:cs="Times New Roman"/>
          <w:bCs/>
          <w:color w:val="auto"/>
          <w:spacing w:val="17"/>
          <w:sz w:val="32"/>
          <w:lang w:eastAsia="zh-CN"/>
        </w:rPr>
        <w:t>其中：</w:t>
      </w:r>
      <w:r>
        <w:rPr>
          <w:rFonts w:hint="default" w:ascii="Times New Roman" w:hAnsi="Times New Roman" w:eastAsia="方正仿宋_GBK" w:cs="Times New Roman"/>
          <w:bCs/>
          <w:color w:val="auto"/>
          <w:spacing w:val="17"/>
          <w:sz w:val="32"/>
        </w:rPr>
        <w:t>体制上解支出</w:t>
      </w:r>
      <w:r>
        <w:rPr>
          <w:rFonts w:hint="eastAsia" w:eastAsia="方正仿宋_GBK" w:cs="Times New Roman"/>
          <w:bCs/>
          <w:color w:val="auto"/>
          <w:spacing w:val="17"/>
          <w:sz w:val="32"/>
          <w:lang w:val="en-US" w:eastAsia="zh-CN"/>
        </w:rPr>
        <w:t>7167</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比年初预算数</w:t>
      </w:r>
      <w:r>
        <w:rPr>
          <w:rFonts w:hint="eastAsia" w:eastAsia="方正仿宋_GBK" w:cs="Times New Roman"/>
          <w:bCs/>
          <w:color w:val="auto"/>
          <w:spacing w:val="17"/>
          <w:sz w:val="32"/>
          <w:lang w:val="en-US" w:eastAsia="zh-CN"/>
        </w:rPr>
        <w:t>7810</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lang w:eastAsia="zh-CN"/>
        </w:rPr>
        <w:t>减少</w:t>
      </w:r>
      <w:r>
        <w:rPr>
          <w:rFonts w:hint="eastAsia" w:eastAsia="方正仿宋_GBK" w:cs="Times New Roman"/>
          <w:bCs/>
          <w:color w:val="auto"/>
          <w:spacing w:val="17"/>
          <w:sz w:val="32"/>
          <w:lang w:val="en-US" w:eastAsia="zh-CN"/>
        </w:rPr>
        <w:t>643</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7574</w:t>
      </w:r>
      <w:r>
        <w:rPr>
          <w:rFonts w:hint="default" w:ascii="Times New Roman" w:hAnsi="Times New Roman" w:eastAsia="方正仿宋_GBK" w:cs="Times New Roman"/>
          <w:bCs/>
          <w:color w:val="auto"/>
          <w:spacing w:val="17"/>
          <w:sz w:val="32"/>
          <w:lang w:val="en-US" w:eastAsia="zh-CN"/>
        </w:rPr>
        <w:t>万元减少</w:t>
      </w:r>
      <w:r>
        <w:rPr>
          <w:rFonts w:hint="eastAsia" w:eastAsia="方正仿宋_GBK" w:cs="Times New Roman"/>
          <w:bCs/>
          <w:color w:val="auto"/>
          <w:spacing w:val="17"/>
          <w:sz w:val="32"/>
          <w:lang w:val="en-US" w:eastAsia="zh-CN"/>
        </w:rPr>
        <w:t>407</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；专项上解支出</w:t>
      </w:r>
      <w:r>
        <w:rPr>
          <w:rFonts w:hint="eastAsia" w:eastAsia="方正仿宋_GBK" w:cs="Times New Roman"/>
          <w:bCs/>
          <w:color w:val="auto"/>
          <w:spacing w:val="17"/>
          <w:sz w:val="32"/>
          <w:lang w:val="en-US" w:eastAsia="zh-CN"/>
        </w:rPr>
        <w:t>11004</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rPr>
        <w:t>比年初预算数</w:t>
      </w:r>
      <w:r>
        <w:rPr>
          <w:rFonts w:hint="eastAsia" w:eastAsia="方正仿宋_GBK" w:cs="Times New Roman"/>
          <w:bCs/>
          <w:color w:val="auto"/>
          <w:spacing w:val="17"/>
          <w:sz w:val="32"/>
          <w:lang w:val="en-US" w:eastAsia="zh-CN"/>
        </w:rPr>
        <w:t>5330</w:t>
      </w:r>
      <w:r>
        <w:rPr>
          <w:rFonts w:hint="default" w:ascii="Times New Roman" w:hAnsi="Times New Roman" w:eastAsia="方正仿宋_GBK" w:cs="Times New Roman"/>
          <w:bCs/>
          <w:color w:val="auto"/>
          <w:spacing w:val="17"/>
          <w:sz w:val="32"/>
        </w:rPr>
        <w:t>万元</w:t>
      </w:r>
      <w:r>
        <w:rPr>
          <w:rFonts w:hint="eastAsia" w:eastAsia="方正仿宋_GBK" w:cs="Times New Roman"/>
          <w:bCs/>
          <w:color w:val="auto"/>
          <w:spacing w:val="17"/>
          <w:sz w:val="32"/>
          <w:lang w:val="en-US" w:eastAsia="zh-CN"/>
        </w:rPr>
        <w:t>增加5674</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，比预算调整数</w:t>
      </w:r>
      <w:r>
        <w:rPr>
          <w:rFonts w:hint="eastAsia" w:eastAsia="方正仿宋_GBK" w:cs="Times New Roman"/>
          <w:bCs/>
          <w:color w:val="auto"/>
          <w:spacing w:val="17"/>
          <w:sz w:val="32"/>
          <w:lang w:val="en-US" w:eastAsia="zh-CN"/>
        </w:rPr>
        <w:t>7150</w:t>
      </w:r>
      <w:r>
        <w:rPr>
          <w:rFonts w:hint="default" w:ascii="Times New Roman" w:hAnsi="Times New Roman" w:eastAsia="方正仿宋_GBK" w:cs="Times New Roman"/>
          <w:bCs/>
          <w:color w:val="auto"/>
          <w:spacing w:val="17"/>
          <w:sz w:val="32"/>
          <w:lang w:val="en-US" w:eastAsia="zh-CN"/>
        </w:rPr>
        <w:t>万元</w:t>
      </w:r>
      <w:r>
        <w:rPr>
          <w:rFonts w:hint="default" w:ascii="Times New Roman" w:hAnsi="Times New Roman" w:eastAsia="方正仿宋_GBK" w:cs="Times New Roman"/>
          <w:bCs/>
          <w:color w:val="auto"/>
          <w:spacing w:val="17"/>
          <w:sz w:val="32"/>
          <w:lang w:eastAsia="zh-CN"/>
        </w:rPr>
        <w:t>增加</w:t>
      </w:r>
      <w:r>
        <w:rPr>
          <w:rFonts w:hint="eastAsia" w:eastAsia="方正仿宋_GBK" w:cs="Times New Roman"/>
          <w:bCs/>
          <w:color w:val="auto"/>
          <w:spacing w:val="17"/>
          <w:sz w:val="32"/>
          <w:lang w:val="en-US" w:eastAsia="zh-CN"/>
        </w:rPr>
        <w:t>3854</w:t>
      </w:r>
      <w:r>
        <w:rPr>
          <w:rFonts w:hint="default" w:ascii="Times New Roman" w:hAnsi="Times New Roman" w:eastAsia="方正仿宋_GBK" w:cs="Times New Roman"/>
          <w:bCs/>
          <w:color w:val="auto"/>
          <w:spacing w:val="17"/>
          <w:sz w:val="32"/>
          <w:lang w:val="en-US" w:eastAsia="zh-CN"/>
        </w:rPr>
        <w:t>万元</w:t>
      </w:r>
      <w:r>
        <w:rPr>
          <w:rFonts w:hint="eastAsia" w:eastAsia="方正仿宋_GBK" w:cs="Times New Roman"/>
          <w:bCs/>
          <w:color w:val="auto"/>
          <w:spacing w:val="17"/>
          <w:sz w:val="32"/>
          <w:lang w:val="en-US" w:eastAsia="zh-CN"/>
        </w:rPr>
        <w:t>，</w:t>
      </w:r>
      <w:r>
        <w:rPr>
          <w:rFonts w:hint="eastAsia" w:eastAsia="方正仿宋_GBK" w:cs="Times New Roman"/>
          <w:b/>
          <w:bCs w:val="0"/>
          <w:color w:val="auto"/>
          <w:spacing w:val="17"/>
          <w:sz w:val="32"/>
          <w:lang w:val="en-US" w:eastAsia="zh-CN"/>
        </w:rPr>
        <w:t>增加的主要原因</w:t>
      </w:r>
      <w:r>
        <w:rPr>
          <w:rFonts w:hint="eastAsia" w:eastAsia="方正仿宋_GBK" w:cs="Times New Roman"/>
          <w:bCs/>
          <w:color w:val="auto"/>
          <w:spacing w:val="17"/>
          <w:sz w:val="32"/>
          <w:lang w:val="en-US" w:eastAsia="zh-CN"/>
        </w:rPr>
        <w:t>：</w:t>
      </w:r>
      <w:r>
        <w:rPr>
          <w:rFonts w:hint="eastAsia" w:eastAsia="方正仿宋_GBK" w:cs="Times New Roman"/>
          <w:b/>
          <w:bCs w:val="0"/>
          <w:color w:val="auto"/>
          <w:spacing w:val="17"/>
          <w:sz w:val="32"/>
          <w:lang w:val="en-US" w:eastAsia="zh-CN"/>
        </w:rPr>
        <w:t>一是</w:t>
      </w:r>
      <w:r>
        <w:rPr>
          <w:rFonts w:hint="eastAsia" w:eastAsia="方正仿宋_GBK" w:cs="Times New Roman"/>
          <w:bCs/>
          <w:color w:val="auto"/>
          <w:spacing w:val="17"/>
          <w:sz w:val="32"/>
          <w:lang w:val="en-US" w:eastAsia="zh-CN"/>
        </w:rPr>
        <w:t>按照《玉溪市人民政府办公室关于建立预算激励约束机制的通知》（玉政办通〔2020〕34号）文件，2022年易门县债务风险等级升为橙色扣款1000万元，预决算公开考核低于95分扣款50万元；</w:t>
      </w:r>
      <w:r>
        <w:rPr>
          <w:rFonts w:hint="eastAsia" w:eastAsia="方正仿宋_GBK" w:cs="Times New Roman"/>
          <w:b/>
          <w:bCs w:val="0"/>
          <w:color w:val="auto"/>
          <w:spacing w:val="17"/>
          <w:sz w:val="32"/>
          <w:lang w:val="en-US" w:eastAsia="zh-CN"/>
        </w:rPr>
        <w:t>二是</w:t>
      </w:r>
      <w:r>
        <w:rPr>
          <w:rFonts w:hint="eastAsia" w:eastAsia="方正仿宋_GBK" w:cs="Times New Roman"/>
          <w:b w:val="0"/>
          <w:bCs/>
          <w:color w:val="auto"/>
          <w:spacing w:val="17"/>
          <w:sz w:val="32"/>
          <w:lang w:val="en-US" w:eastAsia="zh-CN"/>
        </w:rPr>
        <w:t>根据《玉溪市自然资源和规划局 玉溪市财政局关于尽快缴纳市级补充耕地资金的通知》（玉自然资〔2023〕29号）要求，</w:t>
      </w:r>
      <w:r>
        <w:rPr>
          <w:rFonts w:hint="eastAsia" w:eastAsia="方正仿宋_GBK" w:cs="Times New Roman"/>
          <w:bCs/>
          <w:color w:val="auto"/>
          <w:spacing w:val="17"/>
          <w:sz w:val="32"/>
          <w:lang w:val="en-US" w:eastAsia="zh-CN"/>
        </w:rPr>
        <w:t>补缴市级补充耕地资金50%部分2486万元。</w:t>
      </w:r>
    </w:p>
    <w:p w14:paraId="60BEEAA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lang w:val="en-US" w:eastAsia="zh-CN"/>
        </w:rPr>
        <w:t>2.</w:t>
      </w:r>
      <w:r>
        <w:rPr>
          <w:rFonts w:hint="default" w:ascii="Times New Roman" w:hAnsi="Times New Roman" w:eastAsia="方正仿宋_GBK" w:cs="Times New Roman"/>
          <w:bCs/>
          <w:color w:val="auto"/>
          <w:spacing w:val="17"/>
          <w:sz w:val="32"/>
        </w:rPr>
        <w:t>政府性基金预算支出变动情况</w:t>
      </w:r>
    </w:p>
    <w:p w14:paraId="05B77509">
      <w:pPr>
        <w:pStyle w:val="5"/>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color w:val="auto"/>
          <w:spacing w:val="17"/>
          <w:kern w:val="2"/>
          <w:sz w:val="32"/>
          <w:szCs w:val="24"/>
          <w:lang w:val="en-US" w:eastAsia="zh-CN" w:bidi="ar-SA"/>
        </w:rPr>
      </w:pPr>
      <w:r>
        <w:rPr>
          <w:rFonts w:hint="default" w:ascii="Times New Roman" w:hAnsi="Times New Roman" w:eastAsia="方正仿宋_GBK" w:cs="Times New Roman"/>
          <w:b w:val="0"/>
          <w:bCs/>
          <w:color w:val="auto"/>
          <w:spacing w:val="17"/>
          <w:kern w:val="2"/>
          <w:sz w:val="32"/>
          <w:szCs w:val="24"/>
          <w:lang w:val="en-US" w:eastAsia="zh-CN" w:bidi="ar-SA"/>
        </w:rPr>
        <w:t>上解支出</w:t>
      </w:r>
      <w:r>
        <w:rPr>
          <w:rFonts w:hint="eastAsia" w:eastAsia="方正仿宋_GBK" w:cs="Times New Roman"/>
          <w:b w:val="0"/>
          <w:bCs/>
          <w:color w:val="auto"/>
          <w:spacing w:val="17"/>
          <w:kern w:val="2"/>
          <w:sz w:val="32"/>
          <w:szCs w:val="24"/>
          <w:lang w:val="en-US" w:eastAsia="zh-CN" w:bidi="ar-SA"/>
        </w:rPr>
        <w:t>2388</w:t>
      </w:r>
      <w:r>
        <w:rPr>
          <w:rFonts w:hint="default" w:ascii="Times New Roman" w:hAnsi="Times New Roman" w:eastAsia="方正仿宋_GBK" w:cs="Times New Roman"/>
          <w:b w:val="0"/>
          <w:bCs/>
          <w:color w:val="auto"/>
          <w:spacing w:val="17"/>
          <w:kern w:val="2"/>
          <w:sz w:val="32"/>
          <w:szCs w:val="24"/>
          <w:lang w:val="en-US" w:eastAsia="zh-CN" w:bidi="ar-SA"/>
        </w:rPr>
        <w:t>万元，比年初预算数</w:t>
      </w:r>
      <w:r>
        <w:rPr>
          <w:rFonts w:hint="eastAsia" w:eastAsia="方正仿宋_GBK" w:cs="Times New Roman"/>
          <w:b w:val="0"/>
          <w:bCs/>
          <w:color w:val="auto"/>
          <w:spacing w:val="17"/>
          <w:kern w:val="2"/>
          <w:sz w:val="32"/>
          <w:szCs w:val="24"/>
          <w:lang w:val="en-US" w:eastAsia="zh-CN" w:bidi="ar-SA"/>
        </w:rPr>
        <w:t>2546</w:t>
      </w:r>
      <w:r>
        <w:rPr>
          <w:rFonts w:hint="default" w:ascii="Times New Roman" w:hAnsi="Times New Roman" w:eastAsia="方正仿宋_GBK" w:cs="Times New Roman"/>
          <w:b w:val="0"/>
          <w:bCs/>
          <w:color w:val="auto"/>
          <w:spacing w:val="17"/>
          <w:kern w:val="2"/>
          <w:sz w:val="32"/>
          <w:szCs w:val="24"/>
          <w:lang w:val="en-US" w:eastAsia="zh-CN" w:bidi="ar-SA"/>
        </w:rPr>
        <w:t>万元</w:t>
      </w:r>
      <w:r>
        <w:rPr>
          <w:rFonts w:hint="eastAsia" w:eastAsia="方正仿宋_GBK" w:cs="Times New Roman"/>
          <w:b w:val="0"/>
          <w:bCs/>
          <w:color w:val="auto"/>
          <w:spacing w:val="17"/>
          <w:kern w:val="2"/>
          <w:sz w:val="32"/>
          <w:szCs w:val="24"/>
          <w:lang w:val="en-US" w:eastAsia="zh-CN" w:bidi="ar-SA"/>
        </w:rPr>
        <w:t>减少158</w:t>
      </w:r>
      <w:r>
        <w:rPr>
          <w:rFonts w:hint="default" w:ascii="Times New Roman" w:hAnsi="Times New Roman" w:eastAsia="方正仿宋_GBK" w:cs="Times New Roman"/>
          <w:b w:val="0"/>
          <w:bCs/>
          <w:color w:val="auto"/>
          <w:spacing w:val="17"/>
          <w:kern w:val="2"/>
          <w:sz w:val="32"/>
          <w:szCs w:val="24"/>
          <w:lang w:val="en-US" w:eastAsia="zh-CN" w:bidi="ar-SA"/>
        </w:rPr>
        <w:t>万元，比预算</w:t>
      </w:r>
      <w:r>
        <w:rPr>
          <w:rFonts w:hint="eastAsia" w:eastAsia="方正仿宋_GBK" w:cs="Times New Roman"/>
          <w:b w:val="0"/>
          <w:bCs/>
          <w:color w:val="auto"/>
          <w:spacing w:val="17"/>
          <w:kern w:val="2"/>
          <w:sz w:val="32"/>
          <w:szCs w:val="24"/>
          <w:lang w:val="en-US" w:eastAsia="zh-CN" w:bidi="ar-SA"/>
        </w:rPr>
        <w:t>调整</w:t>
      </w:r>
      <w:r>
        <w:rPr>
          <w:rFonts w:hint="default" w:ascii="Times New Roman" w:hAnsi="Times New Roman" w:eastAsia="方正仿宋_GBK" w:cs="Times New Roman"/>
          <w:b w:val="0"/>
          <w:bCs/>
          <w:color w:val="auto"/>
          <w:spacing w:val="17"/>
          <w:kern w:val="2"/>
          <w:sz w:val="32"/>
          <w:szCs w:val="24"/>
          <w:lang w:val="en-US" w:eastAsia="zh-CN" w:bidi="ar-SA"/>
        </w:rPr>
        <w:t>数</w:t>
      </w:r>
      <w:r>
        <w:rPr>
          <w:rFonts w:hint="eastAsia" w:eastAsia="方正仿宋_GBK" w:cs="Times New Roman"/>
          <w:b w:val="0"/>
          <w:bCs/>
          <w:color w:val="auto"/>
          <w:spacing w:val="17"/>
          <w:kern w:val="2"/>
          <w:sz w:val="32"/>
          <w:szCs w:val="24"/>
          <w:lang w:val="en-US" w:eastAsia="zh-CN" w:bidi="ar-SA"/>
        </w:rPr>
        <w:t>2547</w:t>
      </w:r>
      <w:r>
        <w:rPr>
          <w:rFonts w:hint="default" w:ascii="Times New Roman" w:hAnsi="Times New Roman" w:eastAsia="方正仿宋_GBK" w:cs="Times New Roman"/>
          <w:b w:val="0"/>
          <w:bCs/>
          <w:color w:val="auto"/>
          <w:spacing w:val="17"/>
          <w:kern w:val="2"/>
          <w:sz w:val="32"/>
          <w:szCs w:val="24"/>
          <w:lang w:val="en-US" w:eastAsia="zh-CN" w:bidi="ar-SA"/>
        </w:rPr>
        <w:t>万元</w:t>
      </w:r>
      <w:r>
        <w:rPr>
          <w:rFonts w:hint="eastAsia" w:eastAsia="方正仿宋_GBK" w:cs="Times New Roman"/>
          <w:b w:val="0"/>
          <w:bCs/>
          <w:color w:val="auto"/>
          <w:spacing w:val="17"/>
          <w:kern w:val="2"/>
          <w:sz w:val="32"/>
          <w:szCs w:val="24"/>
          <w:lang w:val="en-US" w:eastAsia="zh-CN" w:bidi="ar-SA"/>
        </w:rPr>
        <w:t>减少159</w:t>
      </w:r>
      <w:r>
        <w:rPr>
          <w:rFonts w:hint="default" w:ascii="Times New Roman" w:hAnsi="Times New Roman" w:eastAsia="方正仿宋_GBK" w:cs="Times New Roman"/>
          <w:b w:val="0"/>
          <w:bCs/>
          <w:color w:val="auto"/>
          <w:spacing w:val="17"/>
          <w:kern w:val="2"/>
          <w:sz w:val="32"/>
          <w:szCs w:val="24"/>
          <w:lang w:val="en-US" w:eastAsia="zh-CN" w:bidi="ar-SA"/>
        </w:rPr>
        <w:t>万元</w:t>
      </w:r>
      <w:r>
        <w:rPr>
          <w:rFonts w:hint="eastAsia" w:eastAsia="方正仿宋_GBK" w:cs="Times New Roman"/>
          <w:b w:val="0"/>
          <w:bCs/>
          <w:color w:val="auto"/>
          <w:spacing w:val="17"/>
          <w:kern w:val="2"/>
          <w:sz w:val="32"/>
          <w:szCs w:val="24"/>
          <w:lang w:val="en-US" w:eastAsia="zh-CN" w:bidi="ar-SA"/>
        </w:rPr>
        <w:t>，</w:t>
      </w:r>
      <w:r>
        <w:rPr>
          <w:rFonts w:hint="eastAsia" w:eastAsia="方正仿宋_GBK" w:cs="Times New Roman"/>
          <w:b/>
          <w:bCs w:val="0"/>
          <w:color w:val="auto"/>
          <w:spacing w:val="17"/>
          <w:kern w:val="2"/>
          <w:sz w:val="32"/>
          <w:szCs w:val="24"/>
          <w:lang w:val="en-US" w:eastAsia="zh-CN" w:bidi="ar-SA"/>
        </w:rPr>
        <w:t>变化</w:t>
      </w:r>
      <w:r>
        <w:rPr>
          <w:rFonts w:hint="default" w:ascii="Times New Roman" w:hAnsi="Times New Roman" w:eastAsia="方正仿宋_GBK" w:cs="Times New Roman"/>
          <w:b/>
          <w:bCs w:val="0"/>
          <w:color w:val="auto"/>
          <w:spacing w:val="17"/>
          <w:kern w:val="2"/>
          <w:sz w:val="32"/>
          <w:szCs w:val="24"/>
          <w:lang w:val="en-US" w:eastAsia="zh-CN" w:bidi="ar-SA"/>
        </w:rPr>
        <w:t>的原因</w:t>
      </w:r>
      <w:r>
        <w:rPr>
          <w:rFonts w:hint="eastAsia" w:eastAsia="方正仿宋_GBK" w:cs="Times New Roman"/>
          <w:b w:val="0"/>
          <w:bCs/>
          <w:color w:val="auto"/>
          <w:spacing w:val="17"/>
          <w:kern w:val="2"/>
          <w:sz w:val="32"/>
          <w:szCs w:val="24"/>
          <w:lang w:val="en-US" w:eastAsia="zh-CN" w:bidi="ar-SA"/>
        </w:rPr>
        <w:t>：</w:t>
      </w:r>
      <w:r>
        <w:rPr>
          <w:rFonts w:hint="default" w:ascii="Times New Roman" w:hAnsi="Times New Roman" w:eastAsia="方正仿宋_GBK" w:cs="Times New Roman"/>
          <w:b w:val="0"/>
          <w:bCs/>
          <w:color w:val="auto"/>
          <w:spacing w:val="17"/>
          <w:kern w:val="2"/>
          <w:sz w:val="32"/>
          <w:szCs w:val="24"/>
          <w:lang w:val="en-US" w:eastAsia="zh-CN" w:bidi="ar-SA"/>
        </w:rPr>
        <w:t>根据中共云南省委办公厅云南省人民政府办公厅印发《关于调整完善土地出让收入使用范围优先支持乡村振兴的实施意见》（云办发﹝2022﹞28号）</w:t>
      </w:r>
      <w:r>
        <w:rPr>
          <w:rFonts w:hint="eastAsia" w:eastAsia="方正仿宋_GBK" w:cs="Times New Roman"/>
          <w:b w:val="0"/>
          <w:bCs/>
          <w:color w:val="auto"/>
          <w:spacing w:val="17"/>
          <w:kern w:val="2"/>
          <w:sz w:val="32"/>
          <w:szCs w:val="24"/>
          <w:lang w:val="en-US" w:eastAsia="zh-CN" w:bidi="ar-SA"/>
        </w:rPr>
        <w:t>文件</w:t>
      </w:r>
      <w:r>
        <w:rPr>
          <w:rFonts w:hint="default" w:ascii="Times New Roman" w:hAnsi="Times New Roman" w:eastAsia="方正仿宋_GBK" w:cs="Times New Roman"/>
          <w:b w:val="0"/>
          <w:bCs/>
          <w:color w:val="auto"/>
          <w:spacing w:val="17"/>
          <w:kern w:val="2"/>
          <w:sz w:val="32"/>
          <w:szCs w:val="24"/>
          <w:lang w:val="en-US" w:eastAsia="zh-CN" w:bidi="ar-SA"/>
        </w:rPr>
        <w:t>要求，</w:t>
      </w:r>
      <w:r>
        <w:rPr>
          <w:rFonts w:hint="eastAsia" w:eastAsia="方正仿宋_GBK" w:cs="Times New Roman"/>
          <w:b w:val="0"/>
          <w:bCs/>
          <w:color w:val="auto"/>
          <w:spacing w:val="17"/>
          <w:kern w:val="2"/>
          <w:sz w:val="32"/>
          <w:szCs w:val="24"/>
          <w:lang w:val="en-US" w:eastAsia="zh-CN" w:bidi="ar-SA"/>
        </w:rPr>
        <w:t>从2021年起，分年度稳步提高土地出让收入用于农业农村比例，具体为：2021年、2022年、2023年、2024年、2025年，全省及各州（市）土地出让收入用于农业农村的占比分别达到6%、7%、8%、9%、10%以上</w:t>
      </w:r>
      <w:r>
        <w:rPr>
          <w:rFonts w:hint="default" w:ascii="Times New Roman" w:hAnsi="Times New Roman" w:eastAsia="方正仿宋_GBK" w:cs="Times New Roman"/>
          <w:b w:val="0"/>
          <w:bCs/>
          <w:color w:val="auto"/>
          <w:spacing w:val="17"/>
          <w:kern w:val="2"/>
          <w:sz w:val="32"/>
          <w:szCs w:val="24"/>
          <w:lang w:val="en-US" w:eastAsia="zh-CN" w:bidi="ar-SA"/>
        </w:rPr>
        <w:t>，省政府每年从各州（市）土地出让收入用于农业农村的资金中统筹35%</w:t>
      </w:r>
      <w:r>
        <w:rPr>
          <w:rFonts w:hint="eastAsia" w:eastAsia="方正仿宋_GBK" w:cs="Times New Roman"/>
          <w:b w:val="0"/>
          <w:bCs/>
          <w:color w:val="auto"/>
          <w:spacing w:val="17"/>
          <w:kern w:val="2"/>
          <w:sz w:val="32"/>
          <w:szCs w:val="24"/>
          <w:lang w:val="en-US" w:eastAsia="zh-CN" w:bidi="ar-SA"/>
        </w:rPr>
        <w:t>，我县2023年政府性基金预算支出需上解省级1340万元，同时，需补充2021年未上解部分1048万元</w:t>
      </w:r>
      <w:r>
        <w:rPr>
          <w:rFonts w:hint="default" w:ascii="Times New Roman" w:hAnsi="Times New Roman" w:eastAsia="方正仿宋_GBK" w:cs="Times New Roman"/>
          <w:b w:val="0"/>
          <w:bCs/>
          <w:color w:val="auto"/>
          <w:spacing w:val="17"/>
          <w:kern w:val="2"/>
          <w:sz w:val="32"/>
          <w:szCs w:val="24"/>
          <w:lang w:val="en-US" w:eastAsia="zh-CN" w:bidi="ar-SA"/>
        </w:rPr>
        <w:t>；调出资金</w:t>
      </w:r>
      <w:r>
        <w:rPr>
          <w:rFonts w:hint="eastAsia" w:eastAsia="方正仿宋_GBK" w:cs="Times New Roman"/>
          <w:b w:val="0"/>
          <w:bCs/>
          <w:color w:val="auto"/>
          <w:spacing w:val="17"/>
          <w:kern w:val="2"/>
          <w:sz w:val="32"/>
          <w:szCs w:val="24"/>
          <w:lang w:val="en-US" w:eastAsia="zh-CN" w:bidi="ar-SA"/>
        </w:rPr>
        <w:t>4464</w:t>
      </w:r>
      <w:r>
        <w:rPr>
          <w:rFonts w:hint="default" w:ascii="Times New Roman" w:hAnsi="Times New Roman" w:eastAsia="方正仿宋_GBK" w:cs="Times New Roman"/>
          <w:b w:val="0"/>
          <w:bCs/>
          <w:color w:val="auto"/>
          <w:spacing w:val="17"/>
          <w:kern w:val="2"/>
          <w:sz w:val="32"/>
          <w:szCs w:val="24"/>
          <w:lang w:val="en-US" w:eastAsia="zh-CN" w:bidi="ar-SA"/>
        </w:rPr>
        <w:t>万元，比年初预算数</w:t>
      </w:r>
      <w:r>
        <w:rPr>
          <w:rFonts w:hint="eastAsia" w:eastAsia="方正仿宋_GBK" w:cs="Times New Roman"/>
          <w:b w:val="0"/>
          <w:bCs/>
          <w:color w:val="auto"/>
          <w:spacing w:val="17"/>
          <w:kern w:val="2"/>
          <w:sz w:val="32"/>
          <w:szCs w:val="24"/>
          <w:lang w:val="en-US" w:eastAsia="zh-CN" w:bidi="ar-SA"/>
        </w:rPr>
        <w:t>13062</w:t>
      </w:r>
      <w:r>
        <w:rPr>
          <w:rFonts w:hint="default" w:ascii="Times New Roman" w:hAnsi="Times New Roman" w:eastAsia="方正仿宋_GBK" w:cs="Times New Roman"/>
          <w:b w:val="0"/>
          <w:bCs/>
          <w:color w:val="auto"/>
          <w:spacing w:val="17"/>
          <w:kern w:val="2"/>
          <w:sz w:val="32"/>
          <w:szCs w:val="24"/>
          <w:lang w:val="en-US" w:eastAsia="zh-CN" w:bidi="ar-SA"/>
        </w:rPr>
        <w:t>万元减少</w:t>
      </w:r>
      <w:r>
        <w:rPr>
          <w:rFonts w:hint="eastAsia" w:eastAsia="方正仿宋_GBK" w:cs="Times New Roman"/>
          <w:b w:val="0"/>
          <w:bCs/>
          <w:color w:val="auto"/>
          <w:spacing w:val="17"/>
          <w:kern w:val="2"/>
          <w:sz w:val="32"/>
          <w:szCs w:val="24"/>
          <w:lang w:val="en-US" w:eastAsia="zh-CN" w:bidi="ar-SA"/>
        </w:rPr>
        <w:t>8598</w:t>
      </w:r>
      <w:r>
        <w:rPr>
          <w:rFonts w:hint="default" w:ascii="Times New Roman" w:hAnsi="Times New Roman" w:eastAsia="方正仿宋_GBK" w:cs="Times New Roman"/>
          <w:b w:val="0"/>
          <w:bCs/>
          <w:color w:val="auto"/>
          <w:spacing w:val="17"/>
          <w:kern w:val="2"/>
          <w:sz w:val="32"/>
          <w:szCs w:val="24"/>
          <w:lang w:val="en-US" w:eastAsia="zh-CN" w:bidi="ar-SA"/>
        </w:rPr>
        <w:t>万元，比预算调整数</w:t>
      </w:r>
      <w:r>
        <w:rPr>
          <w:rFonts w:hint="eastAsia" w:eastAsia="方正仿宋_GBK" w:cs="Times New Roman"/>
          <w:b w:val="0"/>
          <w:bCs/>
          <w:color w:val="auto"/>
          <w:spacing w:val="17"/>
          <w:kern w:val="2"/>
          <w:sz w:val="32"/>
          <w:szCs w:val="24"/>
          <w:lang w:val="en-US" w:eastAsia="zh-CN" w:bidi="ar-SA"/>
        </w:rPr>
        <w:t>4611</w:t>
      </w:r>
      <w:r>
        <w:rPr>
          <w:rFonts w:hint="default" w:ascii="Times New Roman" w:hAnsi="Times New Roman" w:eastAsia="方正仿宋_GBK" w:cs="Times New Roman"/>
          <w:b w:val="0"/>
          <w:bCs/>
          <w:color w:val="auto"/>
          <w:spacing w:val="17"/>
          <w:kern w:val="2"/>
          <w:sz w:val="32"/>
          <w:szCs w:val="24"/>
          <w:lang w:val="en-US" w:eastAsia="zh-CN" w:bidi="ar-SA"/>
        </w:rPr>
        <w:t>万元减少</w:t>
      </w:r>
      <w:r>
        <w:rPr>
          <w:rFonts w:hint="eastAsia" w:eastAsia="方正仿宋_GBK" w:cs="Times New Roman"/>
          <w:b w:val="0"/>
          <w:bCs/>
          <w:color w:val="auto"/>
          <w:spacing w:val="17"/>
          <w:kern w:val="2"/>
          <w:sz w:val="32"/>
          <w:szCs w:val="24"/>
          <w:lang w:val="en-US" w:eastAsia="zh-CN" w:bidi="ar-SA"/>
        </w:rPr>
        <w:t>147</w:t>
      </w:r>
      <w:r>
        <w:rPr>
          <w:rFonts w:hint="default" w:ascii="Times New Roman" w:hAnsi="Times New Roman" w:eastAsia="方正仿宋_GBK" w:cs="Times New Roman"/>
          <w:b w:val="0"/>
          <w:bCs/>
          <w:color w:val="auto"/>
          <w:spacing w:val="17"/>
          <w:kern w:val="2"/>
          <w:sz w:val="32"/>
          <w:szCs w:val="24"/>
          <w:lang w:val="en-US" w:eastAsia="zh-CN" w:bidi="ar-SA"/>
        </w:rPr>
        <w:t>万元。</w:t>
      </w:r>
    </w:p>
    <w:p w14:paraId="1E557CA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lang w:val="en-US" w:eastAsia="zh-CN"/>
        </w:rPr>
        <w:t>3.</w:t>
      </w:r>
      <w:r>
        <w:rPr>
          <w:rFonts w:hint="default" w:ascii="Times New Roman" w:hAnsi="Times New Roman" w:eastAsia="方正仿宋_GBK" w:cs="Times New Roman"/>
          <w:bCs/>
          <w:color w:val="auto"/>
          <w:spacing w:val="17"/>
          <w:sz w:val="32"/>
        </w:rPr>
        <w:t>社会保险基金预算支出变动情况</w:t>
      </w:r>
    </w:p>
    <w:p w14:paraId="21933DC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eastAsia="zh-CN"/>
        </w:rPr>
      </w:pP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1</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社会保险基金支出</w:t>
      </w:r>
      <w:r>
        <w:rPr>
          <w:rFonts w:hint="eastAsia" w:eastAsia="方正仿宋_GBK" w:cs="Times New Roman"/>
          <w:bCs/>
          <w:color w:val="auto"/>
          <w:spacing w:val="17"/>
          <w:sz w:val="32"/>
          <w:lang w:val="en-US" w:eastAsia="zh-CN"/>
        </w:rPr>
        <w:t>59068</w:t>
      </w:r>
      <w:r>
        <w:rPr>
          <w:rFonts w:hint="default" w:ascii="Times New Roman" w:hAnsi="Times New Roman" w:eastAsia="方正仿宋_GBK" w:cs="Times New Roman"/>
          <w:bCs/>
          <w:color w:val="auto"/>
          <w:spacing w:val="17"/>
          <w:sz w:val="32"/>
        </w:rPr>
        <w:t>万元，比年初预算数</w:t>
      </w:r>
      <w:r>
        <w:rPr>
          <w:rFonts w:hint="eastAsia" w:eastAsia="方正仿宋_GBK" w:cs="Times New Roman"/>
          <w:b w:val="0"/>
          <w:bCs w:val="0"/>
          <w:color w:val="auto"/>
          <w:spacing w:val="17"/>
          <w:sz w:val="32"/>
          <w:szCs w:val="32"/>
          <w:highlight w:val="none"/>
          <w:lang w:val="en-US" w:eastAsia="zh-CN"/>
        </w:rPr>
        <w:t>60594</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减少</w:t>
      </w:r>
      <w:r>
        <w:rPr>
          <w:rFonts w:hint="eastAsia" w:eastAsia="方正仿宋_GBK" w:cs="Times New Roman"/>
          <w:bCs/>
          <w:color w:val="auto"/>
          <w:spacing w:val="17"/>
          <w:sz w:val="32"/>
          <w:lang w:val="en-US" w:eastAsia="zh-CN"/>
        </w:rPr>
        <w:t>1526</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w:t>
      </w:r>
    </w:p>
    <w:p w14:paraId="6E6C97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color w:val="auto"/>
          <w:spacing w:val="17"/>
          <w:sz w:val="32"/>
          <w:szCs w:val="32"/>
          <w:highlight w:val="none"/>
          <w:lang w:eastAsia="zh-CN"/>
        </w:rPr>
      </w:pP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2</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社会保险基金上解支出</w:t>
      </w:r>
      <w:r>
        <w:rPr>
          <w:rFonts w:hint="eastAsia" w:eastAsia="方正仿宋_GBK" w:cs="Times New Roman"/>
          <w:bCs/>
          <w:color w:val="auto"/>
          <w:spacing w:val="17"/>
          <w:sz w:val="32"/>
          <w:lang w:val="en-US" w:eastAsia="zh-CN"/>
        </w:rPr>
        <w:t>29430</w:t>
      </w:r>
      <w:r>
        <w:rPr>
          <w:rFonts w:hint="default" w:ascii="Times New Roman" w:hAnsi="Times New Roman" w:eastAsia="方正仿宋_GBK" w:cs="Times New Roman"/>
          <w:bCs/>
          <w:color w:val="auto"/>
          <w:spacing w:val="17"/>
          <w:sz w:val="32"/>
        </w:rPr>
        <w:t>万元，比年初预算数</w:t>
      </w:r>
      <w:r>
        <w:rPr>
          <w:rFonts w:hint="eastAsia" w:eastAsia="方正仿宋_GBK" w:cs="Times New Roman"/>
          <w:bCs/>
          <w:color w:val="auto"/>
          <w:spacing w:val="17"/>
          <w:sz w:val="32"/>
          <w:lang w:val="en-US" w:eastAsia="zh-CN"/>
        </w:rPr>
        <w:t>29254</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增加</w:t>
      </w:r>
      <w:r>
        <w:rPr>
          <w:rFonts w:hint="eastAsia" w:eastAsia="方正仿宋_GBK" w:cs="Times New Roman"/>
          <w:bCs/>
          <w:color w:val="auto"/>
          <w:spacing w:val="17"/>
          <w:sz w:val="32"/>
          <w:lang w:val="en-US" w:eastAsia="zh-CN"/>
        </w:rPr>
        <w:t>176</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w:t>
      </w:r>
    </w:p>
    <w:p w14:paraId="6133B61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0000FF"/>
          <w:spacing w:val="17"/>
          <w:sz w:val="32"/>
        </w:rPr>
      </w:pP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3</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年终结余</w:t>
      </w:r>
      <w:r>
        <w:rPr>
          <w:rFonts w:hint="eastAsia" w:eastAsia="方正仿宋_GBK" w:cs="Times New Roman"/>
          <w:b w:val="0"/>
          <w:bCs w:val="0"/>
          <w:color w:val="auto"/>
          <w:spacing w:val="17"/>
          <w:sz w:val="32"/>
          <w:szCs w:val="32"/>
          <w:highlight w:val="none"/>
          <w:lang w:val="en-US" w:eastAsia="zh-CN"/>
        </w:rPr>
        <w:t>29704</w:t>
      </w:r>
      <w:r>
        <w:rPr>
          <w:rFonts w:hint="default" w:ascii="Times New Roman" w:hAnsi="Times New Roman" w:eastAsia="方正仿宋_GBK" w:cs="Times New Roman"/>
          <w:bCs/>
          <w:color w:val="auto"/>
          <w:spacing w:val="17"/>
          <w:sz w:val="32"/>
        </w:rPr>
        <w:t>万元，比年初预算数</w:t>
      </w:r>
      <w:r>
        <w:rPr>
          <w:rFonts w:hint="eastAsia" w:eastAsia="方正仿宋_GBK" w:cs="Times New Roman"/>
          <w:bCs/>
          <w:color w:val="auto"/>
          <w:spacing w:val="17"/>
          <w:sz w:val="32"/>
          <w:lang w:val="en-US" w:eastAsia="zh-CN"/>
        </w:rPr>
        <w:t>34319</w:t>
      </w:r>
      <w:r>
        <w:rPr>
          <w:rFonts w:hint="default" w:ascii="Times New Roman" w:hAnsi="Times New Roman" w:eastAsia="方正仿宋_GBK" w:cs="Times New Roman"/>
          <w:bCs/>
          <w:color w:val="auto"/>
          <w:spacing w:val="17"/>
          <w:sz w:val="32"/>
        </w:rPr>
        <w:t>万元</w:t>
      </w:r>
      <w:r>
        <w:rPr>
          <w:rFonts w:hint="default" w:ascii="Times New Roman" w:hAnsi="Times New Roman" w:eastAsia="方正仿宋_GBK" w:cs="Times New Roman"/>
          <w:bCs/>
          <w:color w:val="auto"/>
          <w:spacing w:val="17"/>
          <w:sz w:val="32"/>
          <w:lang w:eastAsia="zh-CN"/>
        </w:rPr>
        <w:t>减少</w:t>
      </w:r>
      <w:r>
        <w:rPr>
          <w:rFonts w:hint="eastAsia" w:eastAsia="方正仿宋_GBK" w:cs="Times New Roman"/>
          <w:bCs/>
          <w:color w:val="auto"/>
          <w:spacing w:val="17"/>
          <w:sz w:val="32"/>
          <w:lang w:val="en-US" w:eastAsia="zh-CN"/>
        </w:rPr>
        <w:t>4615</w:t>
      </w:r>
      <w:r>
        <w:rPr>
          <w:rFonts w:hint="default" w:ascii="Times New Roman" w:hAnsi="Times New Roman" w:eastAsia="方正仿宋_GBK" w:cs="Times New Roman"/>
          <w:bCs/>
          <w:color w:val="auto"/>
          <w:spacing w:val="17"/>
          <w:sz w:val="32"/>
        </w:rPr>
        <w:t>万元。</w:t>
      </w:r>
    </w:p>
    <w:p w14:paraId="2059A38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黑体_GBK" w:cs="Times New Roman"/>
          <w:bCs/>
          <w:color w:val="auto"/>
          <w:spacing w:val="17"/>
          <w:sz w:val="32"/>
          <w:lang w:eastAsia="zh-CN"/>
        </w:rPr>
      </w:pPr>
      <w:r>
        <w:rPr>
          <w:rFonts w:hint="default" w:ascii="Times New Roman" w:hAnsi="Times New Roman" w:eastAsia="方正黑体_GBK" w:cs="Times New Roman"/>
          <w:bCs/>
          <w:color w:val="auto"/>
          <w:spacing w:val="17"/>
          <w:sz w:val="32"/>
          <w:lang w:eastAsia="zh-CN"/>
        </w:rPr>
        <w:t>三、</w:t>
      </w:r>
      <w:r>
        <w:rPr>
          <w:rFonts w:hint="default" w:ascii="Times New Roman" w:hAnsi="Times New Roman" w:eastAsia="方正黑体_GBK" w:cs="Times New Roman"/>
          <w:bCs/>
          <w:color w:val="auto"/>
          <w:spacing w:val="17"/>
          <w:sz w:val="32"/>
          <w:lang w:val="en-US" w:eastAsia="zh-CN"/>
        </w:rPr>
        <w:t>2023年债务管理情况</w:t>
      </w:r>
    </w:p>
    <w:p w14:paraId="77DE4A4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eastAsia" w:ascii="方正楷体_GBK" w:hAnsi="方正楷体_GBK" w:eastAsia="方正楷体_GBK" w:cs="方正楷体_GBK"/>
          <w:bCs/>
          <w:color w:val="auto"/>
          <w:spacing w:val="17"/>
          <w:sz w:val="32"/>
          <w:lang w:eastAsia="zh-CN"/>
        </w:rPr>
      </w:pPr>
      <w:r>
        <w:rPr>
          <w:rFonts w:hint="eastAsia" w:ascii="方正楷体_GBK" w:hAnsi="方正楷体_GBK" w:eastAsia="方正楷体_GBK" w:cs="方正楷体_GBK"/>
          <w:bCs/>
          <w:color w:val="auto"/>
          <w:spacing w:val="17"/>
          <w:sz w:val="32"/>
          <w:lang w:eastAsia="zh-CN"/>
        </w:rPr>
        <w:t>（一）债务化解情况</w:t>
      </w:r>
    </w:p>
    <w:p w14:paraId="4563841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rPr>
      </w:pPr>
      <w:r>
        <w:rPr>
          <w:rFonts w:hint="default" w:ascii="Times New Roman" w:hAnsi="Times New Roman" w:eastAsia="方正仿宋_GBK" w:cs="Times New Roman"/>
          <w:bCs/>
          <w:color w:val="auto"/>
          <w:spacing w:val="17"/>
          <w:sz w:val="32"/>
        </w:rPr>
        <w:t>2023年化解政府性债务12730.64万元，其中：化解限额内政府债务1983.4万元，化解政府隐性债务10747.24万元</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2023年末，易门县限额内政府债务余额245573.17万元</w:t>
      </w:r>
      <w:r>
        <w:rPr>
          <w:rFonts w:hint="default" w:ascii="Times New Roman" w:hAnsi="Times New Roman" w:eastAsia="方正仿宋_GBK" w:cs="Times New Roman"/>
          <w:bCs/>
          <w:color w:val="auto"/>
          <w:spacing w:val="17"/>
          <w:sz w:val="32"/>
          <w:lang w:eastAsia="zh-CN"/>
        </w:rPr>
        <w:t>（政府一般债务</w:t>
      </w:r>
      <w:r>
        <w:rPr>
          <w:rFonts w:hint="default" w:ascii="Times New Roman" w:hAnsi="Times New Roman" w:eastAsia="方正仿宋_GBK" w:cs="Times New Roman"/>
          <w:bCs/>
          <w:color w:val="auto"/>
          <w:spacing w:val="17"/>
          <w:sz w:val="32"/>
          <w:lang w:val="en-US" w:eastAsia="zh-CN"/>
        </w:rPr>
        <w:t>159639.58万元，政府</w:t>
      </w:r>
      <w:r>
        <w:rPr>
          <w:rFonts w:hint="default" w:ascii="Times New Roman" w:hAnsi="Times New Roman" w:eastAsia="方正仿宋_GBK" w:cs="Times New Roman"/>
          <w:bCs/>
          <w:color w:val="auto"/>
          <w:spacing w:val="17"/>
          <w:sz w:val="32"/>
          <w:lang w:eastAsia="zh-CN"/>
        </w:rPr>
        <w:t>专项债务</w:t>
      </w:r>
      <w:r>
        <w:rPr>
          <w:rFonts w:hint="default" w:ascii="Times New Roman" w:hAnsi="Times New Roman" w:eastAsia="方正仿宋_GBK" w:cs="Times New Roman"/>
          <w:bCs/>
          <w:color w:val="auto"/>
          <w:spacing w:val="17"/>
          <w:sz w:val="32"/>
          <w:lang w:val="en-US" w:eastAsia="zh-CN"/>
        </w:rPr>
        <w:t>85933.59万元</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rPr>
        <w:t>。限额内政府债务余额较年初增加</w:t>
      </w:r>
      <w:r>
        <w:rPr>
          <w:rFonts w:hint="default" w:ascii="Times New Roman" w:hAnsi="Times New Roman" w:eastAsia="方正仿宋_GBK" w:cs="Times New Roman"/>
          <w:bCs/>
          <w:color w:val="auto"/>
          <w:spacing w:val="17"/>
          <w:sz w:val="32"/>
          <w:lang w:val="en-US" w:eastAsia="zh-CN"/>
        </w:rPr>
        <w:t>20930万</w:t>
      </w:r>
      <w:r>
        <w:rPr>
          <w:rFonts w:hint="default" w:ascii="Times New Roman" w:hAnsi="Times New Roman" w:eastAsia="方正仿宋_GBK" w:cs="Times New Roman"/>
          <w:bCs/>
          <w:color w:val="auto"/>
          <w:spacing w:val="17"/>
          <w:sz w:val="32"/>
        </w:rPr>
        <w:t>元，主要是本年我县成功申报发行云南易门产业园区综合开发建设项目专项债券</w:t>
      </w:r>
      <w:r>
        <w:rPr>
          <w:rFonts w:hint="default" w:ascii="Times New Roman" w:hAnsi="Times New Roman" w:eastAsia="方正仿宋_GBK" w:cs="Times New Roman"/>
          <w:bCs/>
          <w:color w:val="auto"/>
          <w:spacing w:val="17"/>
          <w:sz w:val="32"/>
          <w:lang w:val="en-US" w:eastAsia="zh-CN"/>
        </w:rPr>
        <w:t>10000万</w:t>
      </w:r>
      <w:r>
        <w:rPr>
          <w:rFonts w:hint="default" w:ascii="Times New Roman" w:hAnsi="Times New Roman" w:eastAsia="方正仿宋_GBK" w:cs="Times New Roman"/>
          <w:bCs/>
          <w:color w:val="auto"/>
          <w:spacing w:val="17"/>
          <w:sz w:val="32"/>
        </w:rPr>
        <w:t>元，争取到清偿政府拖欠中小企业账款</w:t>
      </w:r>
      <w:r>
        <w:rPr>
          <w:rFonts w:hint="default" w:ascii="Times New Roman" w:hAnsi="Times New Roman" w:eastAsia="方正仿宋_GBK" w:cs="Times New Roman"/>
          <w:bCs/>
          <w:color w:val="auto"/>
          <w:spacing w:val="17"/>
          <w:sz w:val="32"/>
          <w:lang w:eastAsia="zh-CN"/>
        </w:rPr>
        <w:t>再融资</w:t>
      </w:r>
      <w:r>
        <w:rPr>
          <w:rFonts w:hint="default" w:ascii="Times New Roman" w:hAnsi="Times New Roman" w:eastAsia="方正仿宋_GBK" w:cs="Times New Roman"/>
          <w:bCs/>
          <w:color w:val="auto"/>
          <w:spacing w:val="17"/>
          <w:sz w:val="32"/>
        </w:rPr>
        <w:t>一般债券1093</w:t>
      </w:r>
      <w:r>
        <w:rPr>
          <w:rFonts w:hint="default" w:ascii="Times New Roman" w:hAnsi="Times New Roman" w:eastAsia="方正仿宋_GBK" w:cs="Times New Roman"/>
          <w:bCs/>
          <w:color w:val="auto"/>
          <w:spacing w:val="17"/>
          <w:sz w:val="32"/>
          <w:lang w:val="en-US" w:eastAsia="zh-CN"/>
        </w:rPr>
        <w:t>0</w:t>
      </w:r>
      <w:r>
        <w:rPr>
          <w:rFonts w:hint="default" w:ascii="Times New Roman" w:hAnsi="Times New Roman" w:eastAsia="方正仿宋_GBK" w:cs="Times New Roman"/>
          <w:bCs/>
          <w:color w:val="auto"/>
          <w:spacing w:val="17"/>
          <w:sz w:val="32"/>
          <w:lang w:eastAsia="zh-CN"/>
        </w:rPr>
        <w:t>万</w:t>
      </w:r>
      <w:r>
        <w:rPr>
          <w:rFonts w:hint="default" w:ascii="Times New Roman" w:hAnsi="Times New Roman" w:eastAsia="方正仿宋_GBK" w:cs="Times New Roman"/>
          <w:bCs/>
          <w:color w:val="auto"/>
          <w:spacing w:val="17"/>
          <w:sz w:val="32"/>
        </w:rPr>
        <w:t>元。按照年终结算数测算，2023年末综合财力为</w:t>
      </w:r>
      <w:r>
        <w:rPr>
          <w:rFonts w:hint="default" w:ascii="Times New Roman" w:hAnsi="Times New Roman" w:eastAsia="方正仿宋_GBK" w:cs="Times New Roman"/>
          <w:bCs/>
          <w:color w:val="auto"/>
          <w:spacing w:val="17"/>
          <w:sz w:val="32"/>
          <w:lang w:val="en-US" w:eastAsia="zh-CN"/>
        </w:rPr>
        <w:t>226652</w:t>
      </w:r>
      <w:r>
        <w:rPr>
          <w:rFonts w:hint="default" w:ascii="Times New Roman" w:hAnsi="Times New Roman" w:eastAsia="方正仿宋_GBK" w:cs="Times New Roman"/>
          <w:bCs/>
          <w:color w:val="auto"/>
          <w:spacing w:val="17"/>
          <w:sz w:val="32"/>
        </w:rPr>
        <w:t>万元，债务风险等级为橙色。</w:t>
      </w:r>
    </w:p>
    <w:p w14:paraId="47FDD9E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lang w:val="en-US" w:eastAsia="zh-CN"/>
        </w:rPr>
      </w:pPr>
      <w:r>
        <w:rPr>
          <w:rFonts w:hint="default" w:ascii="Times New Roman" w:hAnsi="Times New Roman" w:eastAsia="方正楷体_GBK" w:cs="Times New Roman"/>
          <w:bCs/>
          <w:color w:val="auto"/>
          <w:spacing w:val="17"/>
          <w:sz w:val="32"/>
          <w:lang w:val="en-US" w:eastAsia="zh-CN"/>
        </w:rPr>
        <w:t>（</w:t>
      </w:r>
      <w:r>
        <w:rPr>
          <w:rFonts w:hint="eastAsia" w:eastAsia="方正楷体_GBK" w:cs="Times New Roman"/>
          <w:bCs/>
          <w:color w:val="auto"/>
          <w:spacing w:val="17"/>
          <w:sz w:val="32"/>
          <w:lang w:val="en-US" w:eastAsia="zh-CN"/>
        </w:rPr>
        <w:t>二</w:t>
      </w:r>
      <w:r>
        <w:rPr>
          <w:rFonts w:hint="default" w:ascii="Times New Roman" w:hAnsi="Times New Roman" w:eastAsia="方正楷体_GBK" w:cs="Times New Roman"/>
          <w:bCs/>
          <w:color w:val="auto"/>
          <w:spacing w:val="17"/>
          <w:sz w:val="32"/>
          <w:lang w:val="en-US" w:eastAsia="zh-CN"/>
        </w:rPr>
        <w:t>）2023年政府债券发行及支出情况</w:t>
      </w:r>
    </w:p>
    <w:p w14:paraId="5D5270A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lang w:val="en-US" w:eastAsia="zh-CN"/>
        </w:rPr>
      </w:pPr>
      <w:r>
        <w:rPr>
          <w:rFonts w:hint="default" w:ascii="Times New Roman" w:hAnsi="Times New Roman" w:eastAsia="方正仿宋_GBK" w:cs="Times New Roman"/>
          <w:bCs/>
          <w:color w:val="auto"/>
          <w:spacing w:val="17"/>
          <w:sz w:val="32"/>
          <w:lang w:val="en-US" w:eastAsia="zh-CN"/>
        </w:rPr>
        <w:t>1.2023年共发行再融资债券34230万元，其中：再融资一般债券21730万元（含用于清欠中小企业账款再融资一般债券10930万元），再融资专项债券12500万元。有效缓解了到期政府债券还本压力。</w:t>
      </w:r>
    </w:p>
    <w:p w14:paraId="66C2B9C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color w:val="auto"/>
          <w:spacing w:val="17"/>
          <w:sz w:val="32"/>
          <w:szCs w:val="32"/>
          <w:highlight w:val="none"/>
          <w:lang w:eastAsia="zh-CN"/>
        </w:rPr>
      </w:pPr>
      <w:r>
        <w:rPr>
          <w:rFonts w:hint="default" w:ascii="Times New Roman" w:hAnsi="Times New Roman" w:eastAsia="方正仿宋_GBK" w:cs="Times New Roman"/>
          <w:bCs/>
          <w:color w:val="auto"/>
          <w:spacing w:val="17"/>
          <w:sz w:val="32"/>
          <w:lang w:val="en-US" w:eastAsia="zh-CN"/>
        </w:rPr>
        <w:t>2.专项债券资金支出情况：截至2023年12月31日，2023年发行的新增专项债券</w:t>
      </w:r>
      <w:r>
        <w:rPr>
          <w:rFonts w:hint="default" w:ascii="Times New Roman" w:hAnsi="Times New Roman" w:eastAsia="方正仿宋_GBK" w:cs="Times New Roman"/>
          <w:bCs/>
          <w:color w:val="auto"/>
          <w:spacing w:val="17"/>
          <w:sz w:val="32"/>
        </w:rPr>
        <w:t>云南易门产业园区综合开发建设项目</w:t>
      </w:r>
      <w:r>
        <w:rPr>
          <w:rFonts w:hint="default" w:ascii="Times New Roman" w:hAnsi="Times New Roman" w:eastAsia="方正仿宋_GBK" w:cs="Times New Roman"/>
          <w:bCs/>
          <w:color w:val="auto"/>
          <w:spacing w:val="17"/>
          <w:sz w:val="32"/>
          <w:lang w:val="en-US" w:eastAsia="zh-CN"/>
        </w:rPr>
        <w:t>10000万元，</w:t>
      </w:r>
      <w:r>
        <w:rPr>
          <w:rFonts w:hint="default" w:ascii="Times New Roman" w:hAnsi="Times New Roman" w:eastAsia="方正仿宋_GBK" w:cs="Times New Roman"/>
          <w:bCs/>
          <w:color w:val="auto"/>
          <w:spacing w:val="17"/>
          <w:sz w:val="32"/>
          <w:lang w:val="zh-CN" w:eastAsia="zh-CN"/>
        </w:rPr>
        <w:t>项目单位</w:t>
      </w:r>
      <w:r>
        <w:rPr>
          <w:rFonts w:hint="default" w:ascii="Times New Roman" w:hAnsi="Times New Roman" w:eastAsia="方正仿宋_GBK" w:cs="Times New Roman"/>
          <w:bCs/>
          <w:color w:val="auto"/>
          <w:spacing w:val="17"/>
          <w:sz w:val="32"/>
          <w:lang w:val="en-US" w:eastAsia="zh-CN"/>
        </w:rPr>
        <w:t>已经支出9499万元，根据云财债</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2023</w:t>
      </w:r>
      <w:r>
        <w:rPr>
          <w:rFonts w:hint="default" w:ascii="Times New Roman" w:hAnsi="Times New Roman" w:eastAsia="方正仿宋_GBK" w:cs="Times New Roman"/>
          <w:bCs/>
          <w:color w:val="auto"/>
          <w:spacing w:val="17"/>
          <w:sz w:val="32"/>
          <w:lang w:eastAsia="zh-CN"/>
        </w:rPr>
        <w:t>〕</w:t>
      </w:r>
      <w:r>
        <w:rPr>
          <w:rFonts w:hint="default" w:ascii="Times New Roman" w:hAnsi="Times New Roman" w:eastAsia="方正仿宋_GBK" w:cs="Times New Roman"/>
          <w:bCs/>
          <w:color w:val="auto"/>
          <w:spacing w:val="17"/>
          <w:sz w:val="32"/>
          <w:lang w:val="en-US" w:eastAsia="zh-CN"/>
        </w:rPr>
        <w:t>96号文件有关规定，剩余501万元调整用于</w:t>
      </w:r>
      <w:r>
        <w:rPr>
          <w:rFonts w:hint="default" w:ascii="Times New Roman" w:hAnsi="Times New Roman" w:eastAsia="方正仿宋_GBK" w:cs="Times New Roman"/>
          <w:bCs/>
          <w:color w:val="auto"/>
          <w:spacing w:val="17"/>
          <w:sz w:val="32"/>
        </w:rPr>
        <w:t>清偿政府拖欠中小企业账款</w:t>
      </w:r>
      <w:r>
        <w:rPr>
          <w:rFonts w:hint="default" w:ascii="Times New Roman" w:hAnsi="Times New Roman" w:eastAsia="方正仿宋_GBK" w:cs="Times New Roman"/>
          <w:bCs/>
          <w:color w:val="auto"/>
          <w:spacing w:val="17"/>
          <w:sz w:val="32"/>
          <w:lang w:eastAsia="zh-CN"/>
        </w:rPr>
        <w:t>。</w:t>
      </w:r>
    </w:p>
    <w:p w14:paraId="3B5A3C2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黑体_GBK" w:cs="Times New Roman"/>
          <w:color w:val="auto"/>
          <w:spacing w:val="17"/>
          <w:sz w:val="32"/>
        </w:rPr>
      </w:pPr>
      <w:r>
        <w:rPr>
          <w:rFonts w:hint="eastAsia" w:eastAsia="方正黑体_GBK" w:cs="Times New Roman"/>
          <w:color w:val="auto"/>
          <w:spacing w:val="17"/>
          <w:sz w:val="32"/>
          <w:lang w:eastAsia="zh-CN"/>
        </w:rPr>
        <w:t>四</w:t>
      </w:r>
      <w:r>
        <w:rPr>
          <w:rFonts w:hint="default" w:ascii="Times New Roman" w:hAnsi="Times New Roman" w:eastAsia="方正黑体_GBK" w:cs="Times New Roman"/>
          <w:color w:val="auto"/>
          <w:spacing w:val="17"/>
          <w:sz w:val="32"/>
        </w:rPr>
        <w:t>、财政预算执行中其他需报告事项</w:t>
      </w:r>
    </w:p>
    <w:p w14:paraId="1F0A925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rPr>
      </w:pPr>
      <w:r>
        <w:rPr>
          <w:rFonts w:hint="default" w:ascii="Times New Roman" w:hAnsi="Times New Roman" w:eastAsia="方正楷体_GBK" w:cs="Times New Roman"/>
          <w:bCs/>
          <w:color w:val="auto"/>
          <w:spacing w:val="17"/>
          <w:sz w:val="32"/>
        </w:rPr>
        <w:t>（一）预算结余情况说明。</w:t>
      </w:r>
      <w:r>
        <w:rPr>
          <w:rFonts w:hint="default" w:ascii="Times New Roman" w:hAnsi="Times New Roman" w:eastAsia="方正仿宋_GBK" w:cs="Times New Roman"/>
          <w:color w:val="auto"/>
          <w:spacing w:val="17"/>
          <w:sz w:val="32"/>
          <w:szCs w:val="32"/>
        </w:rPr>
        <w:t>202</w:t>
      </w:r>
      <w:r>
        <w:rPr>
          <w:rFonts w:hint="eastAsia" w:eastAsia="方正仿宋_GBK" w:cs="Times New Roman"/>
          <w:color w:val="auto"/>
          <w:spacing w:val="17"/>
          <w:sz w:val="32"/>
          <w:szCs w:val="32"/>
          <w:lang w:val="en-US" w:eastAsia="zh-CN"/>
        </w:rPr>
        <w:t>3</w:t>
      </w:r>
      <w:r>
        <w:rPr>
          <w:rFonts w:hint="default" w:ascii="Times New Roman" w:hAnsi="Times New Roman" w:eastAsia="方正仿宋_GBK" w:cs="Times New Roman"/>
          <w:color w:val="auto"/>
          <w:spacing w:val="17"/>
          <w:sz w:val="32"/>
          <w:szCs w:val="32"/>
        </w:rPr>
        <w:t>年，经与市级财政进行年终结算后，按照《</w:t>
      </w:r>
      <w:r>
        <w:rPr>
          <w:rFonts w:hint="eastAsia" w:eastAsia="方正仿宋_GBK" w:cs="Times New Roman"/>
          <w:color w:val="auto"/>
          <w:spacing w:val="17"/>
          <w:sz w:val="32"/>
          <w:szCs w:val="32"/>
          <w:lang w:eastAsia="zh-CN"/>
        </w:rPr>
        <w:t>中华人民共和国</w:t>
      </w:r>
      <w:r>
        <w:rPr>
          <w:rFonts w:hint="default" w:ascii="Times New Roman" w:hAnsi="Times New Roman" w:eastAsia="方正仿宋_GBK" w:cs="Times New Roman"/>
          <w:color w:val="auto"/>
          <w:spacing w:val="17"/>
          <w:sz w:val="32"/>
          <w:szCs w:val="32"/>
        </w:rPr>
        <w:t>预算法》规定</w:t>
      </w:r>
      <w:r>
        <w:rPr>
          <w:rFonts w:hint="default" w:ascii="Times New Roman" w:hAnsi="Times New Roman" w:eastAsia="方正仿宋_GBK" w:cs="Times New Roman"/>
          <w:color w:val="auto"/>
          <w:spacing w:val="17"/>
          <w:sz w:val="32"/>
          <w:szCs w:val="32"/>
          <w:lang w:eastAsia="zh-CN"/>
        </w:rPr>
        <w:t>安排</w:t>
      </w:r>
      <w:r>
        <w:rPr>
          <w:rFonts w:hint="default" w:ascii="Times New Roman" w:hAnsi="Times New Roman" w:eastAsia="方正仿宋_GBK" w:cs="Times New Roman"/>
          <w:color w:val="auto"/>
          <w:spacing w:val="17"/>
          <w:sz w:val="32"/>
          <w:szCs w:val="32"/>
        </w:rPr>
        <w:t>预算稳定调节基金</w:t>
      </w:r>
      <w:r>
        <w:rPr>
          <w:rFonts w:hint="eastAsia" w:eastAsia="方正仿宋_GBK" w:cs="Times New Roman"/>
          <w:color w:val="auto"/>
          <w:spacing w:val="17"/>
          <w:sz w:val="32"/>
          <w:szCs w:val="32"/>
          <w:lang w:val="en-US" w:eastAsia="zh-CN"/>
        </w:rPr>
        <w:t>16</w:t>
      </w:r>
      <w:r>
        <w:rPr>
          <w:rFonts w:hint="default" w:ascii="Times New Roman" w:hAnsi="Times New Roman" w:eastAsia="方正仿宋_GBK" w:cs="Times New Roman"/>
          <w:color w:val="auto"/>
          <w:spacing w:val="17"/>
          <w:sz w:val="32"/>
          <w:szCs w:val="32"/>
          <w:lang w:val="en-US" w:eastAsia="zh-CN"/>
        </w:rPr>
        <w:t>万元</w:t>
      </w:r>
      <w:r>
        <w:rPr>
          <w:rFonts w:hint="default" w:ascii="Times New Roman" w:hAnsi="Times New Roman" w:eastAsia="方正仿宋_GBK" w:cs="Times New Roman"/>
          <w:color w:val="auto"/>
          <w:spacing w:val="17"/>
          <w:sz w:val="32"/>
          <w:szCs w:val="32"/>
        </w:rPr>
        <w:t>，一般公共预算结余</w:t>
      </w:r>
      <w:r>
        <w:rPr>
          <w:rFonts w:hint="eastAsia" w:eastAsia="方正仿宋_GBK" w:cs="Times New Roman"/>
          <w:color w:val="auto"/>
          <w:spacing w:val="17"/>
          <w:sz w:val="32"/>
          <w:szCs w:val="32"/>
          <w:lang w:val="en-US" w:eastAsia="zh-CN"/>
        </w:rPr>
        <w:t>17902</w:t>
      </w:r>
      <w:r>
        <w:rPr>
          <w:rFonts w:hint="default" w:ascii="Times New Roman" w:hAnsi="Times New Roman" w:eastAsia="方正仿宋_GBK" w:cs="Times New Roman"/>
          <w:color w:val="auto"/>
          <w:spacing w:val="17"/>
          <w:sz w:val="32"/>
          <w:szCs w:val="32"/>
        </w:rPr>
        <w:t>万元</w:t>
      </w:r>
      <w:r>
        <w:rPr>
          <w:rFonts w:hint="eastAsia" w:eastAsia="方正仿宋_GBK" w:cs="Times New Roman"/>
          <w:color w:val="auto"/>
          <w:spacing w:val="17"/>
          <w:sz w:val="32"/>
          <w:szCs w:val="32"/>
          <w:lang w:eastAsia="zh-CN"/>
        </w:rPr>
        <w:t>；</w:t>
      </w:r>
      <w:r>
        <w:rPr>
          <w:rFonts w:hint="default" w:ascii="Times New Roman" w:hAnsi="Times New Roman" w:eastAsia="方正仿宋_GBK" w:cs="Times New Roman"/>
          <w:color w:val="auto"/>
          <w:spacing w:val="17"/>
          <w:sz w:val="32"/>
          <w:szCs w:val="32"/>
        </w:rPr>
        <w:t>政府性基金预算结余</w:t>
      </w:r>
      <w:r>
        <w:rPr>
          <w:rFonts w:hint="eastAsia" w:eastAsia="方正仿宋_GBK" w:cs="Times New Roman"/>
          <w:color w:val="auto"/>
          <w:spacing w:val="17"/>
          <w:sz w:val="32"/>
          <w:szCs w:val="32"/>
          <w:lang w:val="en-US" w:eastAsia="zh-CN"/>
        </w:rPr>
        <w:t>3851</w:t>
      </w:r>
      <w:r>
        <w:rPr>
          <w:rFonts w:hint="default" w:ascii="Times New Roman" w:hAnsi="Times New Roman" w:eastAsia="方正仿宋_GBK" w:cs="Times New Roman"/>
          <w:color w:val="auto"/>
          <w:spacing w:val="17"/>
          <w:sz w:val="32"/>
          <w:szCs w:val="32"/>
        </w:rPr>
        <w:t>万元</w:t>
      </w:r>
      <w:r>
        <w:rPr>
          <w:rFonts w:hint="eastAsia" w:eastAsia="方正仿宋_GBK" w:cs="Times New Roman"/>
          <w:color w:val="auto"/>
          <w:spacing w:val="17"/>
          <w:sz w:val="32"/>
          <w:szCs w:val="32"/>
          <w:lang w:eastAsia="zh-CN"/>
        </w:rPr>
        <w:t>；</w:t>
      </w:r>
      <w:r>
        <w:rPr>
          <w:rFonts w:hint="default" w:ascii="Times New Roman" w:hAnsi="Times New Roman" w:eastAsia="方正仿宋_GBK" w:cs="Times New Roman"/>
          <w:color w:val="auto"/>
          <w:spacing w:val="17"/>
          <w:sz w:val="32"/>
          <w:szCs w:val="32"/>
        </w:rPr>
        <w:t>国有资本经营预算结余</w:t>
      </w:r>
      <w:r>
        <w:rPr>
          <w:rFonts w:hint="eastAsia" w:eastAsia="方正仿宋_GBK" w:cs="Times New Roman"/>
          <w:color w:val="auto"/>
          <w:spacing w:val="17"/>
          <w:sz w:val="32"/>
          <w:szCs w:val="32"/>
          <w:lang w:val="en-US" w:eastAsia="zh-CN"/>
        </w:rPr>
        <w:t>45</w:t>
      </w:r>
      <w:r>
        <w:rPr>
          <w:rFonts w:hint="default" w:ascii="Times New Roman" w:hAnsi="Times New Roman" w:eastAsia="方正仿宋_GBK" w:cs="Times New Roman"/>
          <w:color w:val="auto"/>
          <w:spacing w:val="17"/>
          <w:sz w:val="32"/>
          <w:szCs w:val="32"/>
        </w:rPr>
        <w:t>万元</w:t>
      </w:r>
      <w:r>
        <w:rPr>
          <w:rFonts w:hint="eastAsia" w:eastAsia="方正仿宋_GBK" w:cs="Times New Roman"/>
          <w:color w:val="auto"/>
          <w:spacing w:val="17"/>
          <w:sz w:val="32"/>
          <w:szCs w:val="32"/>
          <w:lang w:eastAsia="zh-CN"/>
        </w:rPr>
        <w:t>。</w:t>
      </w:r>
    </w:p>
    <w:p w14:paraId="3835A92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lang w:val="en-US" w:eastAsia="zh-CN"/>
        </w:rPr>
      </w:pPr>
      <w:r>
        <w:rPr>
          <w:rFonts w:hint="default" w:ascii="Times New Roman" w:hAnsi="Times New Roman" w:eastAsia="方正楷体_GBK" w:cs="Times New Roman"/>
          <w:bCs/>
          <w:color w:val="auto"/>
          <w:spacing w:val="17"/>
          <w:sz w:val="32"/>
        </w:rPr>
        <w:t>（二）调入资金情况说明。</w:t>
      </w:r>
      <w:r>
        <w:rPr>
          <w:rFonts w:hint="default" w:ascii="Times New Roman" w:hAnsi="Times New Roman" w:eastAsia="方正仿宋_GBK" w:cs="Times New Roman"/>
          <w:color w:val="auto"/>
          <w:spacing w:val="17"/>
          <w:sz w:val="32"/>
          <w:szCs w:val="32"/>
        </w:rPr>
        <w:t>为平衡收支预算，经报请县政府同意，共调入资金</w:t>
      </w:r>
      <w:r>
        <w:rPr>
          <w:rFonts w:hint="eastAsia" w:eastAsia="方正仿宋_GBK" w:cs="Times New Roman"/>
          <w:color w:val="auto"/>
          <w:spacing w:val="17"/>
          <w:sz w:val="32"/>
          <w:szCs w:val="32"/>
          <w:lang w:val="en-US" w:eastAsia="zh-CN"/>
        </w:rPr>
        <w:t>13047</w:t>
      </w:r>
      <w:r>
        <w:rPr>
          <w:rFonts w:hint="default" w:ascii="Times New Roman" w:hAnsi="Times New Roman" w:eastAsia="方正仿宋_GBK" w:cs="Times New Roman"/>
          <w:color w:val="auto"/>
          <w:spacing w:val="17"/>
          <w:sz w:val="32"/>
          <w:szCs w:val="32"/>
        </w:rPr>
        <w:t>万元。</w:t>
      </w:r>
      <w:r>
        <w:rPr>
          <w:rFonts w:hint="default" w:ascii="Times New Roman" w:hAnsi="Times New Roman" w:eastAsia="方正仿宋_GBK" w:cs="Times New Roman"/>
          <w:b/>
          <w:bCs/>
          <w:color w:val="auto"/>
          <w:spacing w:val="17"/>
          <w:sz w:val="32"/>
          <w:szCs w:val="32"/>
        </w:rPr>
        <w:t>一是</w:t>
      </w:r>
      <w:r>
        <w:rPr>
          <w:rFonts w:hint="default" w:ascii="Times New Roman" w:hAnsi="Times New Roman" w:eastAsia="方正仿宋_GBK" w:cs="Times New Roman"/>
          <w:color w:val="auto"/>
          <w:spacing w:val="17"/>
          <w:sz w:val="32"/>
          <w:szCs w:val="32"/>
        </w:rPr>
        <w:t>政府性基金调</w:t>
      </w:r>
      <w:r>
        <w:rPr>
          <w:rFonts w:hint="default" w:ascii="Times New Roman" w:hAnsi="Times New Roman" w:eastAsia="方正仿宋_GBK" w:cs="Times New Roman"/>
          <w:color w:val="auto"/>
          <w:spacing w:val="17"/>
          <w:sz w:val="32"/>
          <w:szCs w:val="32"/>
          <w:highlight w:val="none"/>
        </w:rPr>
        <w:t>入</w:t>
      </w:r>
      <w:r>
        <w:rPr>
          <w:rFonts w:hint="eastAsia" w:eastAsia="方正仿宋_GBK" w:cs="Times New Roman"/>
          <w:color w:val="auto"/>
          <w:spacing w:val="17"/>
          <w:sz w:val="32"/>
          <w:szCs w:val="32"/>
          <w:highlight w:val="none"/>
          <w:lang w:val="en-US" w:eastAsia="zh-CN"/>
        </w:rPr>
        <w:t>4464</w:t>
      </w:r>
      <w:r>
        <w:rPr>
          <w:rFonts w:hint="default" w:ascii="Times New Roman" w:hAnsi="Times New Roman" w:eastAsia="方正仿宋_GBK" w:cs="Times New Roman"/>
          <w:color w:val="auto"/>
          <w:spacing w:val="17"/>
          <w:sz w:val="32"/>
          <w:szCs w:val="32"/>
          <w:highlight w:val="none"/>
        </w:rPr>
        <w:t>万元；</w:t>
      </w:r>
      <w:r>
        <w:rPr>
          <w:rFonts w:hint="default" w:ascii="Times New Roman" w:hAnsi="Times New Roman" w:eastAsia="方正仿宋_GBK" w:cs="Times New Roman"/>
          <w:b/>
          <w:bCs/>
          <w:color w:val="auto"/>
          <w:spacing w:val="17"/>
          <w:sz w:val="32"/>
          <w:szCs w:val="32"/>
        </w:rPr>
        <w:t>二是</w:t>
      </w:r>
      <w:r>
        <w:rPr>
          <w:rFonts w:hint="default" w:ascii="Times New Roman" w:hAnsi="Times New Roman" w:eastAsia="方正仿宋_GBK" w:cs="Times New Roman"/>
          <w:color w:val="auto"/>
          <w:spacing w:val="17"/>
          <w:sz w:val="32"/>
          <w:szCs w:val="32"/>
        </w:rPr>
        <w:t>预算稳定调节基金</w:t>
      </w:r>
      <w:r>
        <w:rPr>
          <w:rFonts w:hint="default" w:ascii="Times New Roman" w:hAnsi="Times New Roman" w:eastAsia="方正仿宋_GBK" w:cs="Times New Roman"/>
          <w:color w:val="auto"/>
          <w:spacing w:val="17"/>
          <w:sz w:val="32"/>
          <w:szCs w:val="32"/>
          <w:lang w:eastAsia="zh-CN"/>
        </w:rPr>
        <w:t>调入</w:t>
      </w:r>
      <w:r>
        <w:rPr>
          <w:rFonts w:hint="eastAsia" w:eastAsia="方正仿宋_GBK" w:cs="Times New Roman"/>
          <w:color w:val="auto"/>
          <w:spacing w:val="17"/>
          <w:sz w:val="32"/>
          <w:szCs w:val="32"/>
          <w:lang w:val="en-US" w:eastAsia="zh-CN"/>
        </w:rPr>
        <w:t>5576</w:t>
      </w:r>
      <w:r>
        <w:rPr>
          <w:rFonts w:hint="default" w:ascii="Times New Roman" w:hAnsi="Times New Roman" w:eastAsia="方正仿宋_GBK" w:cs="Times New Roman"/>
          <w:color w:val="auto"/>
          <w:spacing w:val="17"/>
          <w:sz w:val="32"/>
          <w:szCs w:val="32"/>
        </w:rPr>
        <w:t>万元；</w:t>
      </w:r>
      <w:r>
        <w:rPr>
          <w:rFonts w:hint="default" w:ascii="Times New Roman" w:hAnsi="Times New Roman" w:eastAsia="方正仿宋_GBK" w:cs="Times New Roman"/>
          <w:b/>
          <w:bCs/>
          <w:color w:val="auto"/>
          <w:spacing w:val="17"/>
          <w:sz w:val="32"/>
          <w:szCs w:val="32"/>
        </w:rPr>
        <w:t>三是</w:t>
      </w:r>
      <w:r>
        <w:rPr>
          <w:rFonts w:hint="default" w:ascii="Times New Roman" w:hAnsi="Times New Roman" w:eastAsia="方正仿宋_GBK" w:cs="Times New Roman"/>
          <w:color w:val="auto"/>
          <w:spacing w:val="17"/>
          <w:sz w:val="32"/>
          <w:szCs w:val="32"/>
        </w:rPr>
        <w:t>国有资本经营预算调入</w:t>
      </w:r>
      <w:r>
        <w:rPr>
          <w:rFonts w:hint="eastAsia" w:eastAsia="方正仿宋_GBK" w:cs="Times New Roman"/>
          <w:color w:val="auto"/>
          <w:spacing w:val="17"/>
          <w:sz w:val="32"/>
          <w:szCs w:val="32"/>
          <w:lang w:val="en-US" w:eastAsia="zh-CN"/>
        </w:rPr>
        <w:t>3007</w:t>
      </w:r>
      <w:r>
        <w:rPr>
          <w:rFonts w:hint="default" w:ascii="Times New Roman" w:hAnsi="Times New Roman" w:eastAsia="方正仿宋_GBK" w:cs="Times New Roman"/>
          <w:color w:val="auto"/>
          <w:spacing w:val="17"/>
          <w:sz w:val="32"/>
          <w:szCs w:val="32"/>
        </w:rPr>
        <w:t>万元</w:t>
      </w:r>
      <w:r>
        <w:rPr>
          <w:rFonts w:hint="default" w:ascii="Times New Roman" w:hAnsi="Times New Roman" w:eastAsia="方正仿宋_GBK" w:cs="Times New Roman"/>
          <w:color w:val="auto"/>
          <w:spacing w:val="17"/>
          <w:sz w:val="32"/>
          <w:szCs w:val="32"/>
          <w:lang w:eastAsia="zh-CN"/>
        </w:rPr>
        <w:t>。</w:t>
      </w:r>
    </w:p>
    <w:p w14:paraId="31E1A1B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highlight w:val="none"/>
        </w:rPr>
      </w:pPr>
      <w:r>
        <w:rPr>
          <w:rFonts w:hint="default" w:ascii="Times New Roman" w:hAnsi="Times New Roman" w:eastAsia="方正楷体_GBK" w:cs="Times New Roman"/>
          <w:bCs/>
          <w:color w:val="auto"/>
          <w:spacing w:val="17"/>
          <w:sz w:val="32"/>
          <w:highlight w:val="none"/>
        </w:rPr>
        <w:t>（三）财政转移支付安排执行情况</w:t>
      </w:r>
    </w:p>
    <w:p w14:paraId="7049C8D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rPr>
      </w:pPr>
      <w:r>
        <w:rPr>
          <w:rFonts w:hint="default" w:ascii="Times New Roman" w:hAnsi="Times New Roman" w:eastAsia="方正仿宋_GBK" w:cs="Times New Roman"/>
          <w:color w:val="auto"/>
          <w:spacing w:val="17"/>
          <w:sz w:val="32"/>
          <w:szCs w:val="32"/>
          <w:highlight w:val="none"/>
        </w:rPr>
        <w:t>1.专项转移支付资金执行情况：202</w:t>
      </w:r>
      <w:r>
        <w:rPr>
          <w:rFonts w:hint="eastAsia" w:eastAsia="方正仿宋_GBK" w:cs="Times New Roman"/>
          <w:color w:val="auto"/>
          <w:spacing w:val="17"/>
          <w:sz w:val="32"/>
          <w:szCs w:val="32"/>
          <w:highlight w:val="none"/>
          <w:lang w:val="en-US" w:eastAsia="zh-CN"/>
        </w:rPr>
        <w:t>3</w:t>
      </w:r>
      <w:r>
        <w:rPr>
          <w:rFonts w:hint="default" w:ascii="Times New Roman" w:hAnsi="Times New Roman" w:eastAsia="方正仿宋_GBK" w:cs="Times New Roman"/>
          <w:color w:val="auto"/>
          <w:spacing w:val="17"/>
          <w:sz w:val="32"/>
          <w:szCs w:val="32"/>
          <w:highlight w:val="none"/>
        </w:rPr>
        <w:t>年上级下达我县专项转移支付资金</w:t>
      </w:r>
      <w:r>
        <w:rPr>
          <w:rFonts w:hint="eastAsia" w:eastAsia="方正仿宋_GBK" w:cs="Times New Roman"/>
          <w:color w:val="auto"/>
          <w:spacing w:val="17"/>
          <w:sz w:val="32"/>
          <w:szCs w:val="32"/>
          <w:highlight w:val="none"/>
          <w:lang w:val="en-US" w:eastAsia="zh-CN"/>
        </w:rPr>
        <w:t>66621</w:t>
      </w:r>
      <w:r>
        <w:rPr>
          <w:rFonts w:hint="default" w:ascii="Times New Roman" w:hAnsi="Times New Roman" w:eastAsia="方正仿宋_GBK" w:cs="Times New Roman"/>
          <w:color w:val="auto"/>
          <w:spacing w:val="17"/>
          <w:sz w:val="32"/>
          <w:szCs w:val="32"/>
          <w:highlight w:val="none"/>
        </w:rPr>
        <w:t>万元（含共同财政事权转移支付资金50941万元），实际支出</w:t>
      </w:r>
      <w:r>
        <w:rPr>
          <w:rFonts w:hint="eastAsia" w:eastAsia="方正仿宋_GBK" w:cs="Times New Roman"/>
          <w:color w:val="auto"/>
          <w:spacing w:val="17"/>
          <w:sz w:val="32"/>
          <w:szCs w:val="32"/>
          <w:highlight w:val="none"/>
          <w:lang w:val="en-US" w:eastAsia="zh-CN"/>
        </w:rPr>
        <w:t>19930</w:t>
      </w:r>
      <w:r>
        <w:rPr>
          <w:rFonts w:hint="default" w:ascii="Times New Roman" w:hAnsi="Times New Roman" w:eastAsia="方正仿宋_GBK" w:cs="Times New Roman"/>
          <w:color w:val="auto"/>
          <w:spacing w:val="17"/>
          <w:sz w:val="32"/>
          <w:szCs w:val="32"/>
          <w:highlight w:val="none"/>
        </w:rPr>
        <w:t>万元，未支出</w:t>
      </w:r>
      <w:r>
        <w:rPr>
          <w:rFonts w:hint="eastAsia" w:eastAsia="方正仿宋_GBK" w:cs="Times New Roman"/>
          <w:color w:val="auto"/>
          <w:spacing w:val="17"/>
          <w:sz w:val="32"/>
          <w:szCs w:val="32"/>
          <w:highlight w:val="none"/>
          <w:lang w:val="en-US" w:eastAsia="zh-CN"/>
        </w:rPr>
        <w:t>46691</w:t>
      </w:r>
      <w:r>
        <w:rPr>
          <w:rFonts w:hint="default" w:ascii="Times New Roman" w:hAnsi="Times New Roman" w:eastAsia="方正仿宋_GBK" w:cs="Times New Roman"/>
          <w:color w:val="auto"/>
          <w:spacing w:val="17"/>
          <w:sz w:val="32"/>
          <w:szCs w:val="32"/>
          <w:highlight w:val="none"/>
        </w:rPr>
        <w:t>万元。</w:t>
      </w:r>
    </w:p>
    <w:p w14:paraId="23D3528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rPr>
      </w:pPr>
      <w:r>
        <w:rPr>
          <w:rFonts w:hint="default" w:ascii="Times New Roman" w:hAnsi="Times New Roman" w:eastAsia="方正仿宋_GBK" w:cs="Times New Roman"/>
          <w:color w:val="auto"/>
          <w:spacing w:val="17"/>
          <w:sz w:val="32"/>
          <w:szCs w:val="32"/>
          <w:highlight w:val="none"/>
        </w:rPr>
        <w:t>2.均衡性转移支付资金、县级基本财力保障资金安排使用情况：202</w:t>
      </w:r>
      <w:r>
        <w:rPr>
          <w:rFonts w:hint="eastAsia" w:eastAsia="方正仿宋_GBK" w:cs="Times New Roman"/>
          <w:color w:val="auto"/>
          <w:spacing w:val="17"/>
          <w:sz w:val="32"/>
          <w:szCs w:val="32"/>
          <w:highlight w:val="none"/>
          <w:lang w:val="en-US" w:eastAsia="zh-CN"/>
        </w:rPr>
        <w:t>3</w:t>
      </w:r>
      <w:r>
        <w:rPr>
          <w:rFonts w:hint="default" w:ascii="Times New Roman" w:hAnsi="Times New Roman" w:eastAsia="方正仿宋_GBK" w:cs="Times New Roman"/>
          <w:color w:val="auto"/>
          <w:spacing w:val="17"/>
          <w:sz w:val="32"/>
          <w:szCs w:val="32"/>
          <w:highlight w:val="none"/>
        </w:rPr>
        <w:t>年，上级财政共下达易门县均衡性转移支付补助</w:t>
      </w:r>
      <w:r>
        <w:rPr>
          <w:rFonts w:hint="default" w:ascii="Times New Roman" w:hAnsi="Times New Roman" w:eastAsia="方正仿宋_GBK" w:cs="Times New Roman"/>
          <w:color w:val="auto"/>
          <w:spacing w:val="17"/>
          <w:sz w:val="32"/>
          <w:szCs w:val="32"/>
          <w:highlight w:val="none"/>
          <w:lang w:eastAsia="zh-CN"/>
        </w:rPr>
        <w:t>资金</w:t>
      </w:r>
      <w:r>
        <w:rPr>
          <w:rFonts w:hint="eastAsia" w:eastAsia="方正仿宋_GBK" w:cs="Times New Roman"/>
          <w:color w:val="auto"/>
          <w:spacing w:val="17"/>
          <w:sz w:val="32"/>
          <w:szCs w:val="32"/>
          <w:highlight w:val="none"/>
          <w:lang w:val="en-US" w:eastAsia="zh-CN"/>
        </w:rPr>
        <w:t>11872</w:t>
      </w:r>
      <w:r>
        <w:rPr>
          <w:rFonts w:hint="default" w:ascii="Times New Roman" w:hAnsi="Times New Roman" w:eastAsia="方正仿宋_GBK" w:cs="Times New Roman"/>
          <w:color w:val="auto"/>
          <w:spacing w:val="17"/>
          <w:sz w:val="32"/>
          <w:szCs w:val="32"/>
          <w:highlight w:val="none"/>
        </w:rPr>
        <w:t>万元、下达易门县县级基本财力保障资金</w:t>
      </w:r>
      <w:r>
        <w:rPr>
          <w:rFonts w:hint="eastAsia" w:eastAsia="方正仿宋_GBK" w:cs="Times New Roman"/>
          <w:color w:val="auto"/>
          <w:spacing w:val="17"/>
          <w:sz w:val="32"/>
          <w:szCs w:val="32"/>
          <w:highlight w:val="none"/>
          <w:lang w:val="en-US" w:eastAsia="zh-CN"/>
        </w:rPr>
        <w:t>13135</w:t>
      </w:r>
      <w:r>
        <w:rPr>
          <w:rFonts w:hint="default" w:ascii="Times New Roman" w:hAnsi="Times New Roman" w:eastAsia="方正仿宋_GBK" w:cs="Times New Roman"/>
          <w:color w:val="auto"/>
          <w:spacing w:val="17"/>
          <w:sz w:val="32"/>
          <w:szCs w:val="32"/>
          <w:highlight w:val="none"/>
        </w:rPr>
        <w:t>万元，按照资金管理要求，我县主要将资金用于以下几方面：</w:t>
      </w:r>
    </w:p>
    <w:p w14:paraId="13CD16C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rPr>
      </w:pPr>
      <w:r>
        <w:rPr>
          <w:rFonts w:hint="default" w:ascii="Times New Roman" w:hAnsi="Times New Roman" w:eastAsia="方正仿宋_GBK" w:cs="Times New Roman"/>
          <w:color w:val="auto"/>
          <w:spacing w:val="17"/>
          <w:sz w:val="32"/>
          <w:szCs w:val="32"/>
          <w:highlight w:val="none"/>
        </w:rPr>
        <w:t>（</w:t>
      </w:r>
      <w:r>
        <w:rPr>
          <w:rFonts w:hint="default" w:ascii="Times New Roman" w:hAnsi="Times New Roman" w:eastAsia="方正仿宋_GBK" w:cs="Times New Roman"/>
          <w:color w:val="auto"/>
          <w:spacing w:val="17"/>
          <w:sz w:val="32"/>
          <w:szCs w:val="32"/>
          <w:highlight w:val="none"/>
          <w:lang w:val="en-US" w:eastAsia="zh-CN"/>
        </w:rPr>
        <w:t>1</w:t>
      </w:r>
      <w:r>
        <w:rPr>
          <w:rFonts w:hint="default" w:ascii="Times New Roman" w:hAnsi="Times New Roman" w:eastAsia="方正仿宋_GBK" w:cs="Times New Roman"/>
          <w:color w:val="auto"/>
          <w:spacing w:val="17"/>
          <w:sz w:val="32"/>
          <w:szCs w:val="32"/>
          <w:highlight w:val="none"/>
        </w:rPr>
        <w:t>）安排拨付随工资计提的五大保险支出</w:t>
      </w:r>
      <w:r>
        <w:rPr>
          <w:rFonts w:hint="eastAsia" w:eastAsia="方正仿宋_GBK" w:cs="Times New Roman"/>
          <w:color w:val="auto"/>
          <w:spacing w:val="17"/>
          <w:sz w:val="32"/>
          <w:szCs w:val="32"/>
          <w:highlight w:val="none"/>
          <w:lang w:val="en-US" w:eastAsia="zh-CN"/>
        </w:rPr>
        <w:t>14991</w:t>
      </w:r>
      <w:r>
        <w:rPr>
          <w:rFonts w:hint="default" w:ascii="Times New Roman" w:hAnsi="Times New Roman" w:eastAsia="方正仿宋_GBK" w:cs="Times New Roman"/>
          <w:color w:val="auto"/>
          <w:spacing w:val="17"/>
          <w:sz w:val="32"/>
          <w:szCs w:val="32"/>
          <w:highlight w:val="none"/>
        </w:rPr>
        <w:t>万元，其中：基本养老保险</w:t>
      </w:r>
      <w:r>
        <w:rPr>
          <w:rFonts w:hint="eastAsia" w:eastAsia="方正仿宋_GBK" w:cs="Times New Roman"/>
          <w:color w:val="auto"/>
          <w:spacing w:val="17"/>
          <w:sz w:val="32"/>
          <w:szCs w:val="32"/>
          <w:highlight w:val="none"/>
          <w:lang w:val="en-US" w:eastAsia="zh-CN"/>
        </w:rPr>
        <w:t>7703</w:t>
      </w:r>
      <w:r>
        <w:rPr>
          <w:rFonts w:hint="default" w:ascii="Times New Roman" w:hAnsi="Times New Roman" w:eastAsia="方正仿宋_GBK" w:cs="Times New Roman"/>
          <w:color w:val="auto"/>
          <w:spacing w:val="17"/>
          <w:sz w:val="32"/>
          <w:szCs w:val="32"/>
          <w:highlight w:val="none"/>
        </w:rPr>
        <w:t>万元、医疗保险</w:t>
      </w:r>
      <w:r>
        <w:rPr>
          <w:rFonts w:hint="eastAsia" w:eastAsia="方正仿宋_GBK" w:cs="Times New Roman"/>
          <w:color w:val="auto"/>
          <w:spacing w:val="17"/>
          <w:sz w:val="32"/>
          <w:szCs w:val="32"/>
          <w:highlight w:val="none"/>
          <w:lang w:val="en-US" w:eastAsia="zh-CN"/>
        </w:rPr>
        <w:t>7095</w:t>
      </w:r>
      <w:r>
        <w:rPr>
          <w:rFonts w:hint="default" w:ascii="Times New Roman" w:hAnsi="Times New Roman" w:eastAsia="方正仿宋_GBK" w:cs="Times New Roman"/>
          <w:color w:val="auto"/>
          <w:spacing w:val="17"/>
          <w:sz w:val="32"/>
          <w:szCs w:val="32"/>
          <w:highlight w:val="none"/>
        </w:rPr>
        <w:t>万元、工伤保险</w:t>
      </w:r>
      <w:r>
        <w:rPr>
          <w:rFonts w:hint="eastAsia" w:eastAsia="方正仿宋_GBK" w:cs="Times New Roman"/>
          <w:color w:val="auto"/>
          <w:spacing w:val="17"/>
          <w:sz w:val="32"/>
          <w:szCs w:val="32"/>
          <w:highlight w:val="none"/>
          <w:lang w:val="en-US" w:eastAsia="zh-CN"/>
        </w:rPr>
        <w:t>95</w:t>
      </w:r>
      <w:r>
        <w:rPr>
          <w:rFonts w:hint="default" w:ascii="Times New Roman" w:hAnsi="Times New Roman" w:eastAsia="方正仿宋_GBK" w:cs="Times New Roman"/>
          <w:color w:val="auto"/>
          <w:spacing w:val="17"/>
          <w:sz w:val="32"/>
          <w:szCs w:val="32"/>
          <w:highlight w:val="none"/>
        </w:rPr>
        <w:t>万元、失业保险</w:t>
      </w:r>
      <w:r>
        <w:rPr>
          <w:rFonts w:hint="eastAsia" w:eastAsia="方正仿宋_GBK" w:cs="Times New Roman"/>
          <w:color w:val="auto"/>
          <w:spacing w:val="17"/>
          <w:sz w:val="32"/>
          <w:szCs w:val="32"/>
          <w:highlight w:val="none"/>
          <w:lang w:val="en-US" w:eastAsia="zh-CN"/>
        </w:rPr>
        <w:t>98</w:t>
      </w:r>
      <w:r>
        <w:rPr>
          <w:rFonts w:hint="default" w:ascii="Times New Roman" w:hAnsi="Times New Roman" w:eastAsia="方正仿宋_GBK" w:cs="Times New Roman"/>
          <w:color w:val="auto"/>
          <w:spacing w:val="17"/>
          <w:sz w:val="32"/>
          <w:szCs w:val="32"/>
          <w:highlight w:val="none"/>
        </w:rPr>
        <w:t>万元。</w:t>
      </w:r>
    </w:p>
    <w:p w14:paraId="74E4D65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rPr>
      </w:pPr>
      <w:r>
        <w:rPr>
          <w:rFonts w:hint="default" w:ascii="Times New Roman" w:hAnsi="Times New Roman" w:eastAsia="方正仿宋_GBK" w:cs="Times New Roman"/>
          <w:color w:val="auto"/>
          <w:spacing w:val="17"/>
          <w:sz w:val="32"/>
          <w:szCs w:val="32"/>
          <w:highlight w:val="none"/>
        </w:rPr>
        <w:t>（2）安排在职人员住房公积金</w:t>
      </w:r>
      <w:r>
        <w:rPr>
          <w:rFonts w:hint="eastAsia" w:eastAsia="方正仿宋_GBK" w:cs="Times New Roman"/>
          <w:color w:val="auto"/>
          <w:spacing w:val="17"/>
          <w:sz w:val="32"/>
          <w:szCs w:val="32"/>
          <w:highlight w:val="none"/>
          <w:lang w:val="en-US" w:eastAsia="zh-CN"/>
        </w:rPr>
        <w:t>3631</w:t>
      </w:r>
      <w:r>
        <w:rPr>
          <w:rFonts w:hint="default" w:ascii="Times New Roman" w:hAnsi="Times New Roman" w:eastAsia="方正仿宋_GBK" w:cs="Times New Roman"/>
          <w:color w:val="auto"/>
          <w:spacing w:val="17"/>
          <w:sz w:val="32"/>
          <w:szCs w:val="32"/>
          <w:highlight w:val="none"/>
        </w:rPr>
        <w:t>万元。</w:t>
      </w:r>
    </w:p>
    <w:p w14:paraId="1C33306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lang w:val="en-US" w:eastAsia="zh-CN"/>
        </w:rPr>
      </w:pPr>
      <w:r>
        <w:rPr>
          <w:rFonts w:hint="default" w:ascii="Times New Roman" w:hAnsi="Times New Roman" w:eastAsia="方正仿宋_GBK" w:cs="Times New Roman"/>
          <w:color w:val="auto"/>
          <w:spacing w:val="17"/>
          <w:sz w:val="32"/>
          <w:szCs w:val="32"/>
          <w:highlight w:val="none"/>
        </w:rPr>
        <w:t>（3）安排在职人员基本工资津补贴</w:t>
      </w:r>
      <w:r>
        <w:rPr>
          <w:rFonts w:hint="eastAsia" w:eastAsia="方正仿宋_GBK" w:cs="Times New Roman"/>
          <w:color w:val="auto"/>
          <w:spacing w:val="17"/>
          <w:sz w:val="32"/>
          <w:szCs w:val="32"/>
          <w:highlight w:val="none"/>
          <w:lang w:val="en-US" w:eastAsia="zh-CN"/>
        </w:rPr>
        <w:t>6385</w:t>
      </w:r>
      <w:r>
        <w:rPr>
          <w:rFonts w:hint="default" w:ascii="Times New Roman" w:hAnsi="Times New Roman" w:eastAsia="方正仿宋_GBK" w:cs="Times New Roman"/>
          <w:color w:val="auto"/>
          <w:spacing w:val="17"/>
          <w:sz w:val="32"/>
          <w:szCs w:val="32"/>
          <w:highlight w:val="none"/>
        </w:rPr>
        <w:t>万元</w:t>
      </w:r>
      <w:r>
        <w:rPr>
          <w:rFonts w:hint="default" w:ascii="Times New Roman" w:hAnsi="Times New Roman" w:eastAsia="方正仿宋_GBK" w:cs="Times New Roman"/>
          <w:color w:val="auto"/>
          <w:spacing w:val="17"/>
          <w:sz w:val="32"/>
          <w:szCs w:val="32"/>
          <w:highlight w:val="none"/>
          <w:lang w:val="en-US" w:eastAsia="zh-CN"/>
        </w:rPr>
        <w:t>。</w:t>
      </w:r>
    </w:p>
    <w:p w14:paraId="7C36772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szCs w:val="32"/>
          <w:highlight w:val="none"/>
        </w:rPr>
      </w:pPr>
      <w:r>
        <w:rPr>
          <w:rFonts w:hint="default" w:ascii="Times New Roman" w:hAnsi="Times New Roman" w:eastAsia="方正楷体_GBK" w:cs="Times New Roman"/>
          <w:bCs/>
          <w:color w:val="auto"/>
          <w:spacing w:val="17"/>
          <w:sz w:val="32"/>
          <w:szCs w:val="32"/>
          <w:highlight w:val="none"/>
        </w:rPr>
        <w:t>（四）202</w:t>
      </w:r>
      <w:r>
        <w:rPr>
          <w:rFonts w:hint="eastAsia" w:eastAsia="方正楷体_GBK" w:cs="Times New Roman"/>
          <w:bCs/>
          <w:color w:val="auto"/>
          <w:spacing w:val="17"/>
          <w:sz w:val="32"/>
          <w:szCs w:val="32"/>
          <w:highlight w:val="none"/>
          <w:lang w:val="en-US" w:eastAsia="zh-CN"/>
        </w:rPr>
        <w:t>3</w:t>
      </w:r>
      <w:r>
        <w:rPr>
          <w:rFonts w:hint="default" w:ascii="Times New Roman" w:hAnsi="Times New Roman" w:eastAsia="方正楷体_GBK" w:cs="Times New Roman"/>
          <w:bCs/>
          <w:color w:val="auto"/>
          <w:spacing w:val="17"/>
          <w:sz w:val="32"/>
          <w:szCs w:val="32"/>
          <w:highlight w:val="none"/>
        </w:rPr>
        <w:t>年动支预备</w:t>
      </w:r>
      <w:r>
        <w:rPr>
          <w:rFonts w:hint="default" w:ascii="Times New Roman" w:hAnsi="Times New Roman" w:eastAsia="方正楷体_GBK" w:cs="Times New Roman"/>
          <w:bCs/>
          <w:color w:val="auto"/>
          <w:spacing w:val="17"/>
          <w:sz w:val="32"/>
          <w:szCs w:val="32"/>
          <w:highlight w:val="none"/>
          <w:lang w:eastAsia="zh-CN"/>
        </w:rPr>
        <w:t>费</w:t>
      </w:r>
      <w:r>
        <w:rPr>
          <w:rFonts w:hint="default" w:ascii="Times New Roman" w:hAnsi="Times New Roman" w:eastAsia="方正楷体_GBK" w:cs="Times New Roman"/>
          <w:bCs/>
          <w:color w:val="auto"/>
          <w:spacing w:val="17"/>
          <w:sz w:val="32"/>
          <w:szCs w:val="32"/>
          <w:highlight w:val="none"/>
        </w:rPr>
        <w:t>情况</w:t>
      </w:r>
    </w:p>
    <w:p w14:paraId="5AF67AF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rPr>
      </w:pPr>
      <w:r>
        <w:rPr>
          <w:rFonts w:hint="default" w:ascii="Times New Roman" w:hAnsi="Times New Roman" w:eastAsia="方正仿宋_GBK" w:cs="Times New Roman"/>
          <w:color w:val="auto"/>
          <w:spacing w:val="17"/>
          <w:sz w:val="32"/>
          <w:szCs w:val="32"/>
          <w:highlight w:val="none"/>
        </w:rPr>
        <w:t>202</w:t>
      </w:r>
      <w:r>
        <w:rPr>
          <w:rFonts w:hint="eastAsia" w:eastAsia="方正仿宋_GBK" w:cs="Times New Roman"/>
          <w:color w:val="auto"/>
          <w:spacing w:val="17"/>
          <w:sz w:val="32"/>
          <w:szCs w:val="32"/>
          <w:highlight w:val="none"/>
          <w:lang w:val="en-US" w:eastAsia="zh-CN"/>
        </w:rPr>
        <w:t>3</w:t>
      </w:r>
      <w:r>
        <w:rPr>
          <w:rFonts w:hint="default" w:ascii="Times New Roman" w:hAnsi="Times New Roman" w:eastAsia="方正仿宋_GBK" w:cs="Times New Roman"/>
          <w:color w:val="auto"/>
          <w:spacing w:val="17"/>
          <w:sz w:val="32"/>
          <w:szCs w:val="32"/>
          <w:highlight w:val="none"/>
        </w:rPr>
        <w:t>年易门县年初预算</w:t>
      </w:r>
      <w:r>
        <w:rPr>
          <w:rFonts w:hint="default" w:ascii="Times New Roman" w:hAnsi="Times New Roman" w:eastAsia="方正仿宋_GBK" w:cs="Times New Roman"/>
          <w:color w:val="auto"/>
          <w:spacing w:val="17"/>
          <w:sz w:val="32"/>
          <w:szCs w:val="32"/>
          <w:highlight w:val="none"/>
          <w:lang w:eastAsia="zh-CN"/>
        </w:rPr>
        <w:t>安排</w:t>
      </w:r>
      <w:r>
        <w:rPr>
          <w:rFonts w:hint="default" w:ascii="Times New Roman" w:hAnsi="Times New Roman" w:eastAsia="方正仿宋_GBK" w:cs="Times New Roman"/>
          <w:color w:val="auto"/>
          <w:spacing w:val="17"/>
          <w:sz w:val="32"/>
          <w:szCs w:val="32"/>
          <w:highlight w:val="none"/>
        </w:rPr>
        <w:t>预备费</w:t>
      </w:r>
      <w:r>
        <w:rPr>
          <w:rFonts w:hint="eastAsia" w:eastAsia="方正仿宋_GBK" w:cs="Times New Roman"/>
          <w:color w:val="auto"/>
          <w:spacing w:val="17"/>
          <w:sz w:val="32"/>
          <w:szCs w:val="32"/>
          <w:highlight w:val="none"/>
          <w:lang w:val="en-US" w:eastAsia="zh-CN"/>
        </w:rPr>
        <w:t>2</w:t>
      </w:r>
      <w:r>
        <w:rPr>
          <w:rFonts w:hint="default" w:ascii="Times New Roman" w:hAnsi="Times New Roman" w:eastAsia="方正仿宋_GBK" w:cs="Times New Roman"/>
          <w:color w:val="auto"/>
          <w:spacing w:val="17"/>
          <w:sz w:val="32"/>
          <w:szCs w:val="32"/>
          <w:highlight w:val="none"/>
          <w:lang w:val="en-US" w:eastAsia="zh-CN"/>
        </w:rPr>
        <w:t>500</w:t>
      </w:r>
      <w:r>
        <w:rPr>
          <w:rFonts w:hint="default" w:ascii="Times New Roman" w:hAnsi="Times New Roman" w:eastAsia="方正仿宋_GBK" w:cs="Times New Roman"/>
          <w:color w:val="auto"/>
          <w:spacing w:val="17"/>
          <w:sz w:val="32"/>
          <w:szCs w:val="32"/>
          <w:highlight w:val="none"/>
        </w:rPr>
        <w:t>万元，报经县人民政府批准同意后</w:t>
      </w:r>
      <w:r>
        <w:rPr>
          <w:rFonts w:hint="default" w:ascii="Times New Roman" w:hAnsi="Times New Roman" w:eastAsia="方正仿宋_GBK" w:cs="Times New Roman"/>
          <w:color w:val="auto"/>
          <w:spacing w:val="17"/>
          <w:sz w:val="32"/>
          <w:szCs w:val="32"/>
          <w:highlight w:val="none"/>
          <w:lang w:eastAsia="zh-CN"/>
        </w:rPr>
        <w:t>动用</w:t>
      </w:r>
      <w:r>
        <w:rPr>
          <w:rFonts w:hint="eastAsia" w:eastAsia="方正仿宋_GBK" w:cs="Times New Roman"/>
          <w:color w:val="auto"/>
          <w:spacing w:val="17"/>
          <w:sz w:val="32"/>
          <w:szCs w:val="32"/>
          <w:highlight w:val="none"/>
          <w:lang w:val="en-US" w:eastAsia="zh-CN"/>
        </w:rPr>
        <w:t>594</w:t>
      </w:r>
      <w:r>
        <w:rPr>
          <w:rFonts w:hint="default" w:ascii="Times New Roman" w:hAnsi="Times New Roman" w:eastAsia="方正仿宋_GBK" w:cs="Times New Roman"/>
          <w:color w:val="auto"/>
          <w:spacing w:val="17"/>
          <w:sz w:val="32"/>
          <w:szCs w:val="32"/>
          <w:highlight w:val="none"/>
          <w:lang w:val="en-US" w:eastAsia="zh-CN"/>
        </w:rPr>
        <w:t>万元，</w:t>
      </w:r>
      <w:r>
        <w:rPr>
          <w:rFonts w:hint="default" w:ascii="Times New Roman" w:hAnsi="Times New Roman" w:eastAsia="方正仿宋_GBK" w:cs="Times New Roman"/>
          <w:color w:val="auto"/>
          <w:spacing w:val="17"/>
          <w:sz w:val="32"/>
          <w:highlight w:val="none"/>
        </w:rPr>
        <w:t>主要用于以下几个项目：</w:t>
      </w:r>
    </w:p>
    <w:p w14:paraId="76DFCF1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lang w:eastAsia="zh-CN"/>
        </w:rPr>
      </w:pPr>
      <w:r>
        <w:rPr>
          <w:rFonts w:hint="eastAsia" w:eastAsia="方正仿宋_GBK" w:cs="Times New Roman"/>
          <w:color w:val="auto"/>
          <w:spacing w:val="17"/>
          <w:sz w:val="32"/>
          <w:highlight w:val="none"/>
          <w:lang w:val="en-US" w:eastAsia="zh-CN"/>
        </w:rPr>
        <w:t>1.</w:t>
      </w:r>
      <w:r>
        <w:rPr>
          <w:rFonts w:hint="default" w:ascii="Times New Roman" w:hAnsi="Times New Roman" w:eastAsia="方正仿宋_GBK" w:cs="Times New Roman"/>
          <w:color w:val="auto"/>
          <w:spacing w:val="17"/>
          <w:sz w:val="32"/>
          <w:highlight w:val="none"/>
        </w:rPr>
        <w:t>2023年抗旱工作经费</w:t>
      </w:r>
      <w:r>
        <w:rPr>
          <w:rFonts w:hint="default" w:ascii="Times New Roman" w:hAnsi="Times New Roman" w:eastAsia="方正仿宋_GBK" w:cs="Times New Roman"/>
          <w:color w:val="auto"/>
          <w:spacing w:val="17"/>
          <w:sz w:val="32"/>
          <w:highlight w:val="none"/>
          <w:lang w:val="en-US" w:eastAsia="zh-CN"/>
        </w:rPr>
        <w:t>1</w:t>
      </w:r>
      <w:r>
        <w:rPr>
          <w:rFonts w:hint="eastAsia" w:eastAsia="方正仿宋_GBK" w:cs="Times New Roman"/>
          <w:color w:val="auto"/>
          <w:spacing w:val="17"/>
          <w:sz w:val="32"/>
          <w:highlight w:val="none"/>
          <w:lang w:val="en-US" w:eastAsia="zh-CN"/>
        </w:rPr>
        <w:t>0</w:t>
      </w:r>
      <w:r>
        <w:rPr>
          <w:rFonts w:hint="default" w:ascii="Times New Roman" w:hAnsi="Times New Roman" w:eastAsia="方正仿宋_GBK" w:cs="Times New Roman"/>
          <w:color w:val="auto"/>
          <w:spacing w:val="17"/>
          <w:sz w:val="32"/>
          <w:highlight w:val="none"/>
          <w:lang w:val="en-US" w:eastAsia="zh-CN"/>
        </w:rPr>
        <w:t>万元</w:t>
      </w:r>
      <w:r>
        <w:rPr>
          <w:rFonts w:hint="default" w:ascii="Times New Roman" w:hAnsi="Times New Roman" w:eastAsia="方正仿宋_GBK" w:cs="Times New Roman"/>
          <w:color w:val="auto"/>
          <w:spacing w:val="17"/>
          <w:sz w:val="32"/>
          <w:highlight w:val="none"/>
          <w:lang w:eastAsia="zh-CN"/>
        </w:rPr>
        <w:t>；</w:t>
      </w:r>
    </w:p>
    <w:p w14:paraId="0334F2E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lang w:eastAsia="zh-CN"/>
        </w:rPr>
      </w:pPr>
      <w:r>
        <w:rPr>
          <w:rFonts w:hint="eastAsia" w:eastAsia="方正仿宋_GBK" w:cs="Times New Roman"/>
          <w:color w:val="auto"/>
          <w:spacing w:val="17"/>
          <w:sz w:val="32"/>
          <w:highlight w:val="none"/>
          <w:lang w:val="en-US" w:eastAsia="zh-CN"/>
        </w:rPr>
        <w:t>2.</w:t>
      </w:r>
      <w:r>
        <w:rPr>
          <w:rFonts w:hint="default" w:ascii="Times New Roman" w:hAnsi="Times New Roman" w:eastAsia="方正仿宋_GBK" w:cs="Times New Roman"/>
          <w:color w:val="auto"/>
          <w:spacing w:val="17"/>
          <w:sz w:val="32"/>
          <w:highlight w:val="none"/>
          <w:lang w:eastAsia="zh-CN"/>
        </w:rPr>
        <w:t>2023年森林防灭火物资经费</w:t>
      </w:r>
      <w:r>
        <w:rPr>
          <w:rFonts w:hint="eastAsia" w:eastAsia="方正仿宋_GBK" w:cs="Times New Roman"/>
          <w:color w:val="auto"/>
          <w:spacing w:val="17"/>
          <w:sz w:val="32"/>
          <w:highlight w:val="none"/>
          <w:lang w:val="en-US" w:eastAsia="zh-CN"/>
        </w:rPr>
        <w:t>26</w:t>
      </w:r>
      <w:r>
        <w:rPr>
          <w:rFonts w:hint="default" w:ascii="Times New Roman" w:hAnsi="Times New Roman" w:eastAsia="方正仿宋_GBK" w:cs="Times New Roman"/>
          <w:color w:val="auto"/>
          <w:spacing w:val="17"/>
          <w:sz w:val="32"/>
          <w:highlight w:val="none"/>
          <w:lang w:val="en-US" w:eastAsia="zh-CN"/>
        </w:rPr>
        <w:t>万元</w:t>
      </w:r>
      <w:r>
        <w:rPr>
          <w:rFonts w:hint="default" w:ascii="Times New Roman" w:hAnsi="Times New Roman" w:eastAsia="方正仿宋_GBK" w:cs="Times New Roman"/>
          <w:color w:val="auto"/>
          <w:spacing w:val="17"/>
          <w:sz w:val="32"/>
          <w:highlight w:val="none"/>
          <w:lang w:eastAsia="zh-CN"/>
        </w:rPr>
        <w:t>；</w:t>
      </w:r>
    </w:p>
    <w:p w14:paraId="2B31066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lang w:val="en-US" w:eastAsia="zh-CN"/>
        </w:rPr>
      </w:pPr>
      <w:r>
        <w:rPr>
          <w:rFonts w:hint="eastAsia" w:eastAsia="方正仿宋_GBK" w:cs="Times New Roman"/>
          <w:color w:val="auto"/>
          <w:spacing w:val="17"/>
          <w:sz w:val="32"/>
          <w:highlight w:val="none"/>
          <w:lang w:val="en-US" w:eastAsia="zh-CN"/>
        </w:rPr>
        <w:t>3.</w:t>
      </w:r>
      <w:r>
        <w:rPr>
          <w:rFonts w:hint="default" w:ascii="Times New Roman" w:hAnsi="Times New Roman" w:eastAsia="方正仿宋_GBK" w:cs="Times New Roman"/>
          <w:color w:val="auto"/>
          <w:spacing w:val="17"/>
          <w:sz w:val="32"/>
          <w:highlight w:val="none"/>
          <w:lang w:eastAsia="zh-CN"/>
        </w:rPr>
        <w:t>地震通信设备经费</w:t>
      </w:r>
      <w:r>
        <w:rPr>
          <w:rFonts w:hint="eastAsia" w:eastAsia="方正仿宋_GBK" w:cs="Times New Roman"/>
          <w:color w:val="auto"/>
          <w:spacing w:val="17"/>
          <w:sz w:val="32"/>
          <w:highlight w:val="none"/>
          <w:lang w:val="en-US" w:eastAsia="zh-CN"/>
        </w:rPr>
        <w:t>21</w:t>
      </w:r>
      <w:r>
        <w:rPr>
          <w:rFonts w:hint="default" w:ascii="Times New Roman" w:hAnsi="Times New Roman" w:eastAsia="方正仿宋_GBK" w:cs="Times New Roman"/>
          <w:color w:val="auto"/>
          <w:spacing w:val="17"/>
          <w:sz w:val="32"/>
          <w:highlight w:val="none"/>
          <w:lang w:val="en-US" w:eastAsia="zh-CN"/>
        </w:rPr>
        <w:t>万元；</w:t>
      </w:r>
    </w:p>
    <w:p w14:paraId="65FAE03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lang w:val="en-US" w:eastAsia="zh-CN"/>
        </w:rPr>
      </w:pPr>
      <w:r>
        <w:rPr>
          <w:rFonts w:hint="eastAsia" w:eastAsia="方正仿宋_GBK" w:cs="Times New Roman"/>
          <w:color w:val="auto"/>
          <w:spacing w:val="17"/>
          <w:sz w:val="32"/>
          <w:highlight w:val="none"/>
          <w:lang w:val="en-US" w:eastAsia="zh-CN"/>
        </w:rPr>
        <w:t>4.</w:t>
      </w:r>
      <w:r>
        <w:rPr>
          <w:rFonts w:hint="default" w:ascii="Times New Roman" w:hAnsi="Times New Roman" w:eastAsia="方正仿宋_GBK" w:cs="Times New Roman"/>
          <w:color w:val="auto"/>
          <w:spacing w:val="17"/>
          <w:sz w:val="32"/>
          <w:highlight w:val="none"/>
          <w:lang w:val="en-US" w:eastAsia="zh-CN"/>
        </w:rPr>
        <w:t>易门县抗旱应急双龙提水工程项目资金</w:t>
      </w:r>
      <w:r>
        <w:rPr>
          <w:rFonts w:hint="eastAsia" w:eastAsia="方正仿宋_GBK" w:cs="Times New Roman"/>
          <w:color w:val="auto"/>
          <w:spacing w:val="17"/>
          <w:sz w:val="32"/>
          <w:highlight w:val="none"/>
          <w:lang w:val="en-US" w:eastAsia="zh-CN"/>
        </w:rPr>
        <w:t>380万元</w:t>
      </w:r>
      <w:r>
        <w:rPr>
          <w:rFonts w:hint="default" w:ascii="Times New Roman" w:hAnsi="Times New Roman" w:eastAsia="方正仿宋_GBK" w:cs="Times New Roman"/>
          <w:color w:val="auto"/>
          <w:spacing w:val="17"/>
          <w:sz w:val="32"/>
          <w:highlight w:val="none"/>
          <w:lang w:val="en-US" w:eastAsia="zh-CN"/>
        </w:rPr>
        <w:t>；</w:t>
      </w:r>
    </w:p>
    <w:p w14:paraId="4AA3049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eastAsia" w:eastAsia="方正仿宋_GBK" w:cs="Times New Roman"/>
          <w:color w:val="auto"/>
          <w:spacing w:val="17"/>
          <w:sz w:val="32"/>
          <w:highlight w:val="none"/>
          <w:lang w:val="en-US" w:eastAsia="zh-CN"/>
        </w:rPr>
      </w:pPr>
      <w:r>
        <w:rPr>
          <w:rFonts w:hint="eastAsia" w:eastAsia="方正仿宋_GBK" w:cs="Times New Roman"/>
          <w:color w:val="auto"/>
          <w:spacing w:val="17"/>
          <w:sz w:val="32"/>
          <w:highlight w:val="none"/>
          <w:lang w:val="en-US" w:eastAsia="zh-CN"/>
        </w:rPr>
        <w:t>5.</w:t>
      </w:r>
      <w:r>
        <w:rPr>
          <w:rFonts w:hint="default" w:ascii="Times New Roman" w:hAnsi="Times New Roman" w:eastAsia="方正仿宋_GBK" w:cs="Times New Roman"/>
          <w:color w:val="auto"/>
          <w:spacing w:val="17"/>
          <w:sz w:val="32"/>
          <w:highlight w:val="none"/>
          <w:lang w:val="en-US" w:eastAsia="zh-CN"/>
        </w:rPr>
        <w:t>易门县中小学地震预警终端全覆盖项目资金</w:t>
      </w:r>
      <w:r>
        <w:rPr>
          <w:rFonts w:hint="eastAsia" w:eastAsia="方正仿宋_GBK" w:cs="Times New Roman"/>
          <w:color w:val="auto"/>
          <w:spacing w:val="17"/>
          <w:sz w:val="32"/>
          <w:highlight w:val="none"/>
          <w:lang w:val="en-US" w:eastAsia="zh-CN"/>
        </w:rPr>
        <w:t>47</w:t>
      </w:r>
      <w:r>
        <w:rPr>
          <w:rFonts w:hint="default" w:ascii="Times New Roman" w:hAnsi="Times New Roman" w:eastAsia="方正仿宋_GBK" w:cs="Times New Roman"/>
          <w:color w:val="auto"/>
          <w:spacing w:val="17"/>
          <w:sz w:val="32"/>
          <w:highlight w:val="none"/>
          <w:lang w:val="en-US" w:eastAsia="zh-CN"/>
        </w:rPr>
        <w:t>万元</w:t>
      </w:r>
      <w:r>
        <w:rPr>
          <w:rFonts w:hint="eastAsia" w:eastAsia="方正仿宋_GBK" w:cs="Times New Roman"/>
          <w:color w:val="auto"/>
          <w:spacing w:val="17"/>
          <w:sz w:val="32"/>
          <w:highlight w:val="none"/>
          <w:lang w:val="en-US" w:eastAsia="zh-CN"/>
        </w:rPr>
        <w:t>；</w:t>
      </w:r>
    </w:p>
    <w:p w14:paraId="5F552DE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eastAsia" w:eastAsia="方正仿宋_GBK" w:cs="Times New Roman"/>
          <w:color w:val="auto"/>
          <w:spacing w:val="17"/>
          <w:sz w:val="32"/>
          <w:highlight w:val="none"/>
          <w:lang w:val="en-US" w:eastAsia="zh-CN"/>
        </w:rPr>
      </w:pPr>
      <w:r>
        <w:rPr>
          <w:rFonts w:hint="eastAsia" w:ascii="Times New Roman" w:hAnsi="Times New Roman" w:eastAsia="方正仿宋_GBK" w:cs="Times New Roman"/>
          <w:color w:val="auto"/>
          <w:spacing w:val="17"/>
          <w:sz w:val="32"/>
          <w:highlight w:val="none"/>
          <w:lang w:val="en-US" w:eastAsia="zh-CN"/>
        </w:rPr>
        <w:t>6.易门县农村供水保障专项行动项目注册资本金专项资金</w:t>
      </w:r>
      <w:r>
        <w:rPr>
          <w:rFonts w:hint="eastAsia" w:eastAsia="方正仿宋_GBK" w:cs="Times New Roman"/>
          <w:color w:val="auto"/>
          <w:spacing w:val="17"/>
          <w:sz w:val="32"/>
          <w:highlight w:val="none"/>
          <w:lang w:val="en-US" w:eastAsia="zh-CN"/>
        </w:rPr>
        <w:t>100万元；</w:t>
      </w:r>
    </w:p>
    <w:p w14:paraId="051670A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highlight w:val="none"/>
          <w:lang w:val="en-US" w:eastAsia="zh-CN"/>
        </w:rPr>
      </w:pPr>
      <w:r>
        <w:rPr>
          <w:rFonts w:hint="eastAsia" w:ascii="Times New Roman" w:hAnsi="Times New Roman" w:eastAsia="方正仿宋_GBK" w:cs="Times New Roman"/>
          <w:color w:val="auto"/>
          <w:spacing w:val="17"/>
          <w:sz w:val="32"/>
          <w:highlight w:val="none"/>
          <w:lang w:val="en-US" w:eastAsia="zh-CN"/>
        </w:rPr>
        <w:t>7.2023年9至11月地方政府债券发行费用专项资金</w:t>
      </w:r>
      <w:r>
        <w:rPr>
          <w:rFonts w:hint="eastAsia" w:eastAsia="方正仿宋_GBK" w:cs="Times New Roman"/>
          <w:color w:val="auto"/>
          <w:spacing w:val="17"/>
          <w:sz w:val="32"/>
          <w:highlight w:val="none"/>
          <w:lang w:val="en-US" w:eastAsia="zh-CN"/>
        </w:rPr>
        <w:t>10万元。</w:t>
      </w:r>
    </w:p>
    <w:p w14:paraId="2FDF5A7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楷体_GBK" w:cs="Times New Roman"/>
          <w:bCs/>
          <w:color w:val="auto"/>
          <w:spacing w:val="17"/>
          <w:sz w:val="32"/>
          <w:szCs w:val="32"/>
          <w:highlight w:val="none"/>
        </w:rPr>
      </w:pPr>
      <w:r>
        <w:rPr>
          <w:rFonts w:hint="default" w:ascii="Times New Roman" w:hAnsi="Times New Roman" w:eastAsia="方正楷体_GBK" w:cs="Times New Roman"/>
          <w:bCs/>
          <w:color w:val="auto"/>
          <w:spacing w:val="17"/>
          <w:sz w:val="32"/>
          <w:szCs w:val="32"/>
          <w:highlight w:val="none"/>
        </w:rPr>
        <w:t>（五）重点支出保障情况</w:t>
      </w:r>
    </w:p>
    <w:p w14:paraId="377CAF7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color w:val="auto"/>
          <w:spacing w:val="17"/>
          <w:sz w:val="32"/>
          <w:szCs w:val="32"/>
          <w:highlight w:val="none"/>
        </w:rPr>
      </w:pPr>
      <w:r>
        <w:rPr>
          <w:rFonts w:hint="default" w:ascii="Times New Roman" w:hAnsi="Times New Roman" w:eastAsia="方正仿宋_GBK" w:cs="Times New Roman"/>
          <w:b w:val="0"/>
          <w:bCs/>
          <w:color w:val="auto"/>
          <w:spacing w:val="17"/>
          <w:kern w:val="0"/>
          <w:sz w:val="32"/>
          <w:szCs w:val="32"/>
          <w:highlight w:val="none"/>
        </w:rPr>
        <w:t>1.</w:t>
      </w:r>
      <w:r>
        <w:rPr>
          <w:rFonts w:hint="default" w:ascii="Times New Roman" w:hAnsi="Times New Roman" w:eastAsia="方正仿宋_GBK" w:cs="Times New Roman"/>
          <w:b w:val="0"/>
          <w:bCs/>
          <w:color w:val="auto"/>
          <w:spacing w:val="17"/>
          <w:sz w:val="32"/>
          <w:szCs w:val="32"/>
          <w:highlight w:val="none"/>
        </w:rPr>
        <w:t>严格兜牢“三保”支出底线。</w:t>
      </w:r>
      <w:r>
        <w:rPr>
          <w:rFonts w:hint="default" w:ascii="Times New Roman" w:hAnsi="Times New Roman" w:eastAsia="方正仿宋_GBK" w:cs="Times New Roman"/>
          <w:b w:val="0"/>
          <w:bCs/>
          <w:color w:val="auto"/>
          <w:spacing w:val="17"/>
          <w:sz w:val="32"/>
          <w:highlight w:val="none"/>
          <w:lang w:val="en-US" w:eastAsia="zh-CN"/>
        </w:rPr>
        <w:t>202</w:t>
      </w:r>
      <w:r>
        <w:rPr>
          <w:rFonts w:hint="eastAsia" w:eastAsia="方正仿宋_GBK" w:cs="Times New Roman"/>
          <w:b w:val="0"/>
          <w:bCs/>
          <w:color w:val="auto"/>
          <w:spacing w:val="17"/>
          <w:sz w:val="32"/>
          <w:highlight w:val="none"/>
          <w:lang w:val="en-US" w:eastAsia="zh-CN"/>
        </w:rPr>
        <w:t>3</w:t>
      </w:r>
      <w:r>
        <w:rPr>
          <w:rFonts w:hint="default" w:ascii="Times New Roman" w:hAnsi="Times New Roman" w:eastAsia="方正仿宋_GBK" w:cs="Times New Roman"/>
          <w:b w:val="0"/>
          <w:bCs/>
          <w:color w:val="auto"/>
          <w:spacing w:val="17"/>
          <w:sz w:val="32"/>
          <w:highlight w:val="none"/>
          <w:lang w:val="en-US" w:eastAsia="zh-CN"/>
        </w:rPr>
        <w:t>年，</w:t>
      </w:r>
      <w:r>
        <w:rPr>
          <w:rFonts w:hint="default" w:ascii="Times New Roman" w:hAnsi="Times New Roman" w:eastAsia="方正仿宋_GBK" w:cs="Times New Roman"/>
          <w:b w:val="0"/>
          <w:bCs/>
          <w:color w:val="auto"/>
          <w:spacing w:val="17"/>
          <w:sz w:val="32"/>
          <w:szCs w:val="32"/>
          <w:highlight w:val="none"/>
        </w:rPr>
        <w:t>全力以赴保基本民生支出</w:t>
      </w:r>
      <w:r>
        <w:rPr>
          <w:rFonts w:hint="default" w:ascii="Times New Roman" w:hAnsi="Times New Roman" w:eastAsia="方正仿宋_GBK" w:cs="Times New Roman"/>
          <w:b w:val="0"/>
          <w:bCs/>
          <w:color w:val="auto"/>
          <w:spacing w:val="17"/>
          <w:sz w:val="32"/>
          <w:szCs w:val="32"/>
          <w:highlight w:val="none"/>
          <w:lang w:eastAsia="zh-CN"/>
        </w:rPr>
        <w:t>、</w:t>
      </w:r>
      <w:r>
        <w:rPr>
          <w:rFonts w:hint="default" w:ascii="Times New Roman" w:hAnsi="Times New Roman" w:eastAsia="方正仿宋_GBK" w:cs="Times New Roman"/>
          <w:b w:val="0"/>
          <w:bCs/>
          <w:color w:val="auto"/>
          <w:spacing w:val="17"/>
          <w:sz w:val="32"/>
          <w:szCs w:val="32"/>
          <w:highlight w:val="none"/>
        </w:rPr>
        <w:t>保工资、保机构运转，全年</w:t>
      </w:r>
      <w:r>
        <w:rPr>
          <w:rFonts w:hint="default" w:ascii="Times New Roman" w:hAnsi="Times New Roman" w:eastAsia="方正仿宋_GBK" w:cs="Times New Roman"/>
          <w:b w:val="0"/>
          <w:bCs/>
          <w:color w:val="auto"/>
          <w:spacing w:val="17"/>
          <w:sz w:val="32"/>
          <w:szCs w:val="32"/>
          <w:highlight w:val="none"/>
          <w:lang w:eastAsia="zh-CN"/>
        </w:rPr>
        <w:t>“</w:t>
      </w:r>
      <w:r>
        <w:rPr>
          <w:rFonts w:hint="default" w:ascii="Times New Roman" w:hAnsi="Times New Roman" w:eastAsia="方正仿宋_GBK" w:cs="Times New Roman"/>
          <w:b w:val="0"/>
          <w:bCs/>
          <w:color w:val="auto"/>
          <w:spacing w:val="17"/>
          <w:sz w:val="32"/>
          <w:szCs w:val="32"/>
          <w:highlight w:val="none"/>
        </w:rPr>
        <w:t>三保</w:t>
      </w:r>
      <w:r>
        <w:rPr>
          <w:rFonts w:hint="default" w:ascii="Times New Roman" w:hAnsi="Times New Roman" w:eastAsia="方正仿宋_GBK" w:cs="Times New Roman"/>
          <w:b w:val="0"/>
          <w:bCs/>
          <w:color w:val="auto"/>
          <w:spacing w:val="17"/>
          <w:sz w:val="32"/>
          <w:szCs w:val="32"/>
          <w:highlight w:val="none"/>
          <w:lang w:eastAsia="zh-CN"/>
        </w:rPr>
        <w:t>”</w:t>
      </w:r>
      <w:r>
        <w:rPr>
          <w:rFonts w:hint="default" w:ascii="Times New Roman" w:hAnsi="Times New Roman" w:eastAsia="方正仿宋_GBK" w:cs="Times New Roman"/>
          <w:b w:val="0"/>
          <w:bCs/>
          <w:color w:val="auto"/>
          <w:spacing w:val="17"/>
          <w:sz w:val="32"/>
          <w:szCs w:val="32"/>
          <w:highlight w:val="none"/>
        </w:rPr>
        <w:t>支出安排资金</w:t>
      </w:r>
      <w:r>
        <w:rPr>
          <w:rFonts w:hint="default" w:ascii="Times New Roman" w:hAnsi="Times New Roman" w:eastAsia="方正仿宋_GBK" w:cs="Times New Roman"/>
          <w:b w:val="0"/>
          <w:bCs/>
          <w:color w:val="auto"/>
          <w:spacing w:val="17"/>
          <w:sz w:val="32"/>
          <w:szCs w:val="32"/>
          <w:highlight w:val="none"/>
          <w:lang w:val="en-US" w:eastAsia="zh-CN"/>
        </w:rPr>
        <w:t>87110</w:t>
      </w:r>
      <w:r>
        <w:rPr>
          <w:rFonts w:hint="default" w:ascii="Times New Roman" w:hAnsi="Times New Roman" w:eastAsia="方正仿宋_GBK" w:cs="Times New Roman"/>
          <w:b w:val="0"/>
          <w:bCs/>
          <w:color w:val="auto"/>
          <w:spacing w:val="17"/>
          <w:sz w:val="32"/>
          <w:szCs w:val="32"/>
          <w:highlight w:val="none"/>
        </w:rPr>
        <w:t>万元，其中：保</w:t>
      </w:r>
      <w:r>
        <w:rPr>
          <w:rFonts w:hint="default" w:ascii="Times New Roman" w:hAnsi="Times New Roman" w:eastAsia="方正仿宋_GBK" w:cs="Times New Roman"/>
          <w:b w:val="0"/>
          <w:bCs/>
          <w:color w:val="auto"/>
          <w:spacing w:val="17"/>
          <w:sz w:val="32"/>
          <w:szCs w:val="32"/>
          <w:highlight w:val="none"/>
          <w:lang w:eastAsia="zh-CN"/>
        </w:rPr>
        <w:t>基本</w:t>
      </w:r>
      <w:r>
        <w:rPr>
          <w:rFonts w:hint="default" w:ascii="Times New Roman" w:hAnsi="Times New Roman" w:eastAsia="方正仿宋_GBK" w:cs="Times New Roman"/>
          <w:b w:val="0"/>
          <w:bCs/>
          <w:color w:val="auto"/>
          <w:spacing w:val="17"/>
          <w:sz w:val="32"/>
          <w:szCs w:val="32"/>
          <w:highlight w:val="none"/>
        </w:rPr>
        <w:t>民生</w:t>
      </w:r>
      <w:r>
        <w:rPr>
          <w:rFonts w:hint="default" w:ascii="Times New Roman" w:hAnsi="Times New Roman" w:eastAsia="方正仿宋_GBK" w:cs="Times New Roman"/>
          <w:b w:val="0"/>
          <w:bCs/>
          <w:color w:val="auto"/>
          <w:spacing w:val="17"/>
          <w:sz w:val="32"/>
          <w:szCs w:val="32"/>
          <w:highlight w:val="none"/>
          <w:lang w:val="en-US" w:eastAsia="zh-CN"/>
        </w:rPr>
        <w:t>16150</w:t>
      </w:r>
      <w:r>
        <w:rPr>
          <w:rFonts w:hint="default" w:ascii="Times New Roman" w:hAnsi="Times New Roman" w:eastAsia="方正仿宋_GBK" w:cs="Times New Roman"/>
          <w:b w:val="0"/>
          <w:bCs/>
          <w:color w:val="auto"/>
          <w:spacing w:val="17"/>
          <w:sz w:val="32"/>
          <w:szCs w:val="32"/>
          <w:highlight w:val="none"/>
        </w:rPr>
        <w:t>万元</w:t>
      </w:r>
      <w:r>
        <w:rPr>
          <w:rFonts w:hint="default" w:ascii="Times New Roman" w:hAnsi="Times New Roman" w:eastAsia="方正仿宋_GBK" w:cs="Times New Roman"/>
          <w:b w:val="0"/>
          <w:bCs/>
          <w:color w:val="auto"/>
          <w:spacing w:val="17"/>
          <w:sz w:val="32"/>
          <w:szCs w:val="32"/>
          <w:highlight w:val="none"/>
          <w:lang w:eastAsia="zh-CN"/>
        </w:rPr>
        <w:t>，</w:t>
      </w:r>
      <w:r>
        <w:rPr>
          <w:rFonts w:hint="default" w:ascii="Times New Roman" w:hAnsi="Times New Roman" w:eastAsia="方正仿宋_GBK" w:cs="Times New Roman"/>
          <w:b w:val="0"/>
          <w:bCs/>
          <w:color w:val="auto"/>
          <w:spacing w:val="17"/>
          <w:sz w:val="32"/>
          <w:szCs w:val="32"/>
          <w:highlight w:val="none"/>
        </w:rPr>
        <w:t>保工资</w:t>
      </w:r>
      <w:r>
        <w:rPr>
          <w:rFonts w:hint="default" w:ascii="Times New Roman" w:hAnsi="Times New Roman" w:eastAsia="方正仿宋_GBK" w:cs="Times New Roman"/>
          <w:b w:val="0"/>
          <w:bCs/>
          <w:color w:val="auto"/>
          <w:spacing w:val="17"/>
          <w:sz w:val="32"/>
          <w:szCs w:val="32"/>
          <w:highlight w:val="none"/>
          <w:lang w:val="en-US" w:eastAsia="zh-CN"/>
        </w:rPr>
        <w:t>69575</w:t>
      </w:r>
      <w:r>
        <w:rPr>
          <w:rFonts w:hint="default" w:ascii="Times New Roman" w:hAnsi="Times New Roman" w:eastAsia="方正仿宋_GBK" w:cs="Times New Roman"/>
          <w:b w:val="0"/>
          <w:bCs/>
          <w:color w:val="auto"/>
          <w:spacing w:val="17"/>
          <w:sz w:val="32"/>
          <w:szCs w:val="32"/>
          <w:highlight w:val="none"/>
        </w:rPr>
        <w:t>万元，保运转</w:t>
      </w:r>
      <w:r>
        <w:rPr>
          <w:rFonts w:hint="default" w:ascii="Times New Roman" w:hAnsi="Times New Roman" w:eastAsia="方正仿宋_GBK" w:cs="Times New Roman"/>
          <w:b w:val="0"/>
          <w:bCs/>
          <w:color w:val="auto"/>
          <w:spacing w:val="17"/>
          <w:sz w:val="32"/>
          <w:szCs w:val="32"/>
          <w:highlight w:val="none"/>
          <w:lang w:val="en-US" w:eastAsia="zh-CN"/>
        </w:rPr>
        <w:t>1385</w:t>
      </w:r>
      <w:r>
        <w:rPr>
          <w:rFonts w:hint="default" w:ascii="Times New Roman" w:hAnsi="Times New Roman" w:eastAsia="方正仿宋_GBK" w:cs="Times New Roman"/>
          <w:b w:val="0"/>
          <w:bCs/>
          <w:color w:val="auto"/>
          <w:spacing w:val="17"/>
          <w:sz w:val="32"/>
          <w:szCs w:val="32"/>
          <w:highlight w:val="none"/>
        </w:rPr>
        <w:t>万元</w:t>
      </w:r>
      <w:r>
        <w:rPr>
          <w:rFonts w:hint="default" w:ascii="Times New Roman" w:hAnsi="Times New Roman" w:eastAsia="方正仿宋_GBK" w:cs="Times New Roman"/>
          <w:b w:val="0"/>
          <w:bCs/>
          <w:color w:val="auto"/>
          <w:spacing w:val="17"/>
          <w:sz w:val="32"/>
          <w:szCs w:val="32"/>
          <w:highlight w:val="none"/>
          <w:lang w:eastAsia="zh-CN"/>
        </w:rPr>
        <w:t>，切实兜牢“三保”底线。</w:t>
      </w:r>
    </w:p>
    <w:p w14:paraId="2BF4E75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szCs w:val="32"/>
          <w:highlight w:val="none"/>
        </w:rPr>
      </w:pPr>
      <w:r>
        <w:rPr>
          <w:rFonts w:hint="default" w:ascii="Times New Roman" w:hAnsi="Times New Roman" w:eastAsia="方正仿宋_GBK" w:cs="Times New Roman"/>
          <w:b w:val="0"/>
          <w:bCs/>
          <w:color w:val="auto"/>
          <w:spacing w:val="17"/>
          <w:sz w:val="32"/>
          <w:szCs w:val="32"/>
          <w:highlight w:val="none"/>
        </w:rPr>
        <w:t>2.年初预算重点项目支出执行情况。</w:t>
      </w:r>
      <w:r>
        <w:rPr>
          <w:rFonts w:hint="eastAsia" w:eastAsia="方正仿宋_GBK" w:cs="Times New Roman"/>
          <w:b w:val="0"/>
          <w:bCs/>
          <w:color w:val="auto"/>
          <w:spacing w:val="17"/>
          <w:sz w:val="32"/>
          <w:szCs w:val="32"/>
          <w:highlight w:val="none"/>
          <w:lang w:val="en-US" w:eastAsia="zh-CN"/>
        </w:rPr>
        <w:t>2023年年初预算安排一般项目支出26447万元，预算调整调减为10090万元，全年实际支出6184万元，完成年初预算数的23.4%，完成预算调整数的61.3%。</w:t>
      </w:r>
      <w:r>
        <w:rPr>
          <w:rFonts w:hint="default" w:ascii="Times New Roman" w:hAnsi="Times New Roman" w:eastAsia="方正仿宋_GBK" w:cs="Times New Roman"/>
          <w:b/>
          <w:bCs/>
          <w:color w:val="auto"/>
          <w:spacing w:val="17"/>
          <w:kern w:val="2"/>
          <w:sz w:val="32"/>
          <w:szCs w:val="32"/>
          <w:highlight w:val="none"/>
          <w:lang w:val="en-US" w:eastAsia="zh-CN" w:bidi="ar-SA"/>
        </w:rPr>
        <w:t>一是</w:t>
      </w:r>
      <w:r>
        <w:rPr>
          <w:rFonts w:hint="default" w:ascii="Times New Roman" w:hAnsi="Times New Roman" w:eastAsia="方正仿宋_GBK" w:cs="Times New Roman"/>
          <w:b w:val="0"/>
          <w:bCs w:val="0"/>
          <w:color w:val="auto"/>
          <w:spacing w:val="17"/>
          <w:kern w:val="2"/>
          <w:sz w:val="32"/>
          <w:szCs w:val="32"/>
          <w:highlight w:val="none"/>
          <w:lang w:val="en-US" w:eastAsia="zh-CN" w:bidi="ar-SA"/>
        </w:rPr>
        <w:t>统筹财力</w:t>
      </w:r>
      <w:r>
        <w:rPr>
          <w:rFonts w:hint="eastAsia" w:eastAsia="方正仿宋_GBK" w:cs="Times New Roman"/>
          <w:b w:val="0"/>
          <w:bCs w:val="0"/>
          <w:color w:val="auto"/>
          <w:spacing w:val="17"/>
          <w:kern w:val="2"/>
          <w:sz w:val="32"/>
          <w:szCs w:val="32"/>
          <w:highlight w:val="none"/>
          <w:lang w:val="en-US" w:eastAsia="zh-CN" w:bidi="ar-SA"/>
        </w:rPr>
        <w:t>拨付</w:t>
      </w:r>
      <w:r>
        <w:rPr>
          <w:rFonts w:hint="default" w:ascii="Times New Roman" w:hAnsi="Times New Roman" w:eastAsia="方正仿宋_GBK" w:cs="Times New Roman"/>
          <w:b w:val="0"/>
          <w:bCs w:val="0"/>
          <w:color w:val="auto"/>
          <w:spacing w:val="17"/>
          <w:kern w:val="2"/>
          <w:sz w:val="32"/>
          <w:szCs w:val="32"/>
          <w:highlight w:val="none"/>
          <w:lang w:val="en-US" w:eastAsia="zh-CN" w:bidi="ar-SA"/>
        </w:rPr>
        <w:t>工业发展专项资金及招商引资扶持补助资金</w:t>
      </w:r>
      <w:r>
        <w:rPr>
          <w:rFonts w:hint="eastAsia" w:eastAsia="方正仿宋_GBK" w:cs="Times New Roman"/>
          <w:b w:val="0"/>
          <w:bCs w:val="0"/>
          <w:color w:val="auto"/>
          <w:spacing w:val="17"/>
          <w:kern w:val="2"/>
          <w:sz w:val="32"/>
          <w:szCs w:val="32"/>
          <w:highlight w:val="none"/>
          <w:lang w:val="en-US" w:eastAsia="zh-CN" w:bidi="ar-SA"/>
        </w:rPr>
        <w:t>243</w:t>
      </w:r>
      <w:r>
        <w:rPr>
          <w:rFonts w:hint="default" w:ascii="Times New Roman" w:hAnsi="Times New Roman" w:eastAsia="方正仿宋_GBK" w:cs="Times New Roman"/>
          <w:b w:val="0"/>
          <w:bCs w:val="0"/>
          <w:color w:val="auto"/>
          <w:spacing w:val="17"/>
          <w:kern w:val="2"/>
          <w:sz w:val="32"/>
          <w:szCs w:val="32"/>
          <w:highlight w:val="none"/>
          <w:lang w:val="en-US" w:eastAsia="zh-CN" w:bidi="ar-SA"/>
        </w:rPr>
        <w:t>万元，</w:t>
      </w:r>
      <w:r>
        <w:rPr>
          <w:rFonts w:hint="eastAsia" w:eastAsia="方正仿宋_GBK" w:cs="Times New Roman"/>
          <w:b w:val="0"/>
          <w:bCs w:val="0"/>
          <w:color w:val="auto"/>
          <w:spacing w:val="17"/>
          <w:kern w:val="2"/>
          <w:sz w:val="32"/>
          <w:szCs w:val="32"/>
          <w:highlight w:val="none"/>
          <w:lang w:val="en-US" w:eastAsia="zh-CN" w:bidi="ar-SA"/>
        </w:rPr>
        <w:t>兑现</w:t>
      </w:r>
      <w:r>
        <w:rPr>
          <w:rFonts w:hint="default" w:ascii="Times New Roman" w:hAnsi="Times New Roman" w:eastAsia="方正仿宋_GBK" w:cs="Times New Roman"/>
          <w:b w:val="0"/>
          <w:bCs w:val="0"/>
          <w:color w:val="auto"/>
          <w:spacing w:val="17"/>
          <w:kern w:val="2"/>
          <w:sz w:val="32"/>
          <w:szCs w:val="32"/>
          <w:highlight w:val="none"/>
          <w:lang w:val="en-US" w:eastAsia="zh-CN" w:bidi="ar-SA"/>
        </w:rPr>
        <w:t>规上企业稳产增产奖励资金</w:t>
      </w:r>
      <w:r>
        <w:rPr>
          <w:rFonts w:hint="eastAsia" w:eastAsia="方正仿宋_GBK" w:cs="Times New Roman"/>
          <w:b w:val="0"/>
          <w:bCs w:val="0"/>
          <w:color w:val="auto"/>
          <w:spacing w:val="17"/>
          <w:kern w:val="2"/>
          <w:sz w:val="32"/>
          <w:szCs w:val="32"/>
          <w:highlight w:val="none"/>
          <w:lang w:val="en-US" w:eastAsia="zh-CN" w:bidi="ar-SA"/>
        </w:rPr>
        <w:t>68万元，</w:t>
      </w:r>
      <w:r>
        <w:rPr>
          <w:rFonts w:hint="default" w:ascii="Times New Roman" w:hAnsi="Times New Roman" w:eastAsia="方正仿宋_GBK" w:cs="Times New Roman"/>
          <w:b w:val="0"/>
          <w:bCs w:val="0"/>
          <w:color w:val="auto"/>
          <w:spacing w:val="17"/>
          <w:kern w:val="2"/>
          <w:sz w:val="32"/>
          <w:szCs w:val="32"/>
          <w:highlight w:val="none"/>
          <w:lang w:val="en-US" w:eastAsia="zh-CN" w:bidi="ar-SA"/>
        </w:rPr>
        <w:t>积极助力落地企业增资扩股、以商招商、以企引企、联合招商。</w:t>
      </w:r>
      <w:r>
        <w:rPr>
          <w:rFonts w:hint="default" w:ascii="Times New Roman" w:hAnsi="Times New Roman" w:eastAsia="方正仿宋_GBK" w:cs="Times New Roman"/>
          <w:b/>
          <w:bCs/>
          <w:color w:val="auto"/>
          <w:spacing w:val="17"/>
          <w:kern w:val="2"/>
          <w:sz w:val="32"/>
          <w:szCs w:val="32"/>
          <w:highlight w:val="none"/>
          <w:lang w:val="en-US" w:eastAsia="zh-CN" w:bidi="ar-SA"/>
        </w:rPr>
        <w:t>二是</w:t>
      </w:r>
      <w:r>
        <w:rPr>
          <w:rFonts w:hint="default" w:ascii="Times New Roman" w:hAnsi="Times New Roman" w:eastAsia="方正仿宋_GBK" w:cs="Times New Roman"/>
          <w:b w:val="0"/>
          <w:bCs w:val="0"/>
          <w:color w:val="auto"/>
          <w:spacing w:val="17"/>
          <w:kern w:val="2"/>
          <w:sz w:val="32"/>
          <w:szCs w:val="32"/>
          <w:highlight w:val="none"/>
          <w:lang w:val="en-US" w:eastAsia="zh-CN" w:bidi="ar-SA"/>
        </w:rPr>
        <w:t>落实县对乡财政增收考核奖励机制，共计兑现奖补资金</w:t>
      </w:r>
      <w:r>
        <w:rPr>
          <w:rFonts w:hint="eastAsia" w:eastAsia="方正仿宋_GBK" w:cs="Times New Roman"/>
          <w:b w:val="0"/>
          <w:bCs w:val="0"/>
          <w:color w:val="auto"/>
          <w:spacing w:val="17"/>
          <w:kern w:val="2"/>
          <w:sz w:val="32"/>
          <w:szCs w:val="32"/>
          <w:highlight w:val="none"/>
          <w:lang w:val="en-US" w:eastAsia="zh-CN" w:bidi="ar-SA"/>
        </w:rPr>
        <w:t>144</w:t>
      </w:r>
      <w:r>
        <w:rPr>
          <w:rFonts w:hint="default" w:ascii="Times New Roman" w:hAnsi="Times New Roman" w:eastAsia="方正仿宋_GBK" w:cs="Times New Roman"/>
          <w:b w:val="0"/>
          <w:bCs w:val="0"/>
          <w:color w:val="auto"/>
          <w:spacing w:val="17"/>
          <w:kern w:val="2"/>
          <w:sz w:val="32"/>
          <w:szCs w:val="32"/>
          <w:highlight w:val="none"/>
          <w:lang w:val="en-US" w:eastAsia="zh-CN" w:bidi="ar-SA"/>
        </w:rPr>
        <w:t>万元，调动乡镇（街道）组织财政收入的积极性。</w:t>
      </w:r>
      <w:r>
        <w:rPr>
          <w:rFonts w:hint="default" w:ascii="Times New Roman" w:hAnsi="Times New Roman" w:eastAsia="方正仿宋_GBK" w:cs="Times New Roman"/>
          <w:b/>
          <w:bCs/>
          <w:color w:val="auto"/>
          <w:spacing w:val="17"/>
          <w:kern w:val="2"/>
          <w:sz w:val="32"/>
          <w:szCs w:val="32"/>
          <w:highlight w:val="none"/>
          <w:lang w:val="en-US" w:eastAsia="zh-CN" w:bidi="ar-SA"/>
        </w:rPr>
        <w:t>三是</w:t>
      </w:r>
      <w:r>
        <w:rPr>
          <w:rFonts w:hint="default" w:ascii="Times New Roman" w:hAnsi="Times New Roman" w:eastAsia="方正仿宋_GBK" w:cs="Times New Roman"/>
          <w:b w:val="0"/>
          <w:bCs w:val="0"/>
          <w:color w:val="auto"/>
          <w:spacing w:val="17"/>
          <w:kern w:val="2"/>
          <w:sz w:val="32"/>
          <w:szCs w:val="32"/>
          <w:highlight w:val="none"/>
          <w:lang w:val="en-US" w:eastAsia="zh-CN" w:bidi="ar-SA"/>
        </w:rPr>
        <w:t>加大对烤烟支柱产业扶持力度，确保烤烟产业对财政收入贡献的持续稳定，2023年拨付烤烟生产扶持资金469万元，实现烟叶税6362万元，比上年的6056万元增长5.1%</w:t>
      </w:r>
      <w:r>
        <w:rPr>
          <w:rFonts w:hint="default" w:ascii="Times New Roman" w:hAnsi="Times New Roman" w:eastAsia="方正仿宋_GBK" w:cs="Times New Roman"/>
          <w:color w:val="auto"/>
          <w:spacing w:val="17"/>
          <w:kern w:val="2"/>
          <w:sz w:val="32"/>
          <w:szCs w:val="32"/>
          <w:highlight w:val="none"/>
          <w:lang w:val="en-US" w:eastAsia="zh-CN" w:bidi="ar-SA"/>
        </w:rPr>
        <w:t>。</w:t>
      </w:r>
      <w:r>
        <w:rPr>
          <w:rFonts w:hint="eastAsia" w:eastAsia="方正仿宋_GBK" w:cs="Times New Roman"/>
          <w:b/>
          <w:bCs/>
          <w:color w:val="auto"/>
          <w:spacing w:val="17"/>
          <w:kern w:val="2"/>
          <w:sz w:val="32"/>
          <w:szCs w:val="32"/>
          <w:highlight w:val="none"/>
          <w:lang w:val="en-US" w:eastAsia="zh-CN" w:bidi="ar-SA"/>
        </w:rPr>
        <w:t>四是</w:t>
      </w:r>
      <w:r>
        <w:rPr>
          <w:rFonts w:hint="eastAsia" w:eastAsia="方正仿宋_GBK" w:cs="Times New Roman"/>
          <w:color w:val="auto"/>
          <w:spacing w:val="17"/>
          <w:kern w:val="2"/>
          <w:sz w:val="32"/>
          <w:szCs w:val="32"/>
          <w:highlight w:val="none"/>
          <w:lang w:val="en-US" w:eastAsia="zh-CN" w:bidi="ar-SA"/>
        </w:rPr>
        <w:t>集中财力和资金全力保障土地整治项目推进，2023年拨付土地整治和增减挂钩项目补助经费781万元。</w:t>
      </w:r>
    </w:p>
    <w:p w14:paraId="4E50E3E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Cs/>
          <w:color w:val="auto"/>
          <w:spacing w:val="17"/>
          <w:sz w:val="32"/>
          <w:szCs w:val="32"/>
          <w:highlight w:val="none"/>
        </w:rPr>
      </w:pPr>
      <w:r>
        <w:rPr>
          <w:rFonts w:hint="default" w:ascii="Times New Roman" w:hAnsi="Times New Roman" w:eastAsia="方正楷体_GBK" w:cs="Times New Roman"/>
          <w:b w:val="0"/>
          <w:bCs w:val="0"/>
          <w:color w:val="auto"/>
          <w:spacing w:val="17"/>
          <w:sz w:val="32"/>
          <w:szCs w:val="32"/>
          <w:highlight w:val="none"/>
        </w:rPr>
        <w:t>（</w:t>
      </w:r>
      <w:r>
        <w:rPr>
          <w:rFonts w:hint="default" w:ascii="Times New Roman" w:hAnsi="Times New Roman" w:eastAsia="方正楷体_GBK" w:cs="Times New Roman"/>
          <w:b w:val="0"/>
          <w:bCs w:val="0"/>
          <w:color w:val="auto"/>
          <w:spacing w:val="17"/>
          <w:sz w:val="32"/>
          <w:szCs w:val="32"/>
          <w:highlight w:val="none"/>
          <w:lang w:eastAsia="zh-CN"/>
        </w:rPr>
        <w:t>六</w:t>
      </w:r>
      <w:r>
        <w:rPr>
          <w:rFonts w:hint="default" w:ascii="Times New Roman" w:hAnsi="Times New Roman" w:eastAsia="方正楷体_GBK" w:cs="Times New Roman"/>
          <w:b w:val="0"/>
          <w:bCs w:val="0"/>
          <w:color w:val="auto"/>
          <w:spacing w:val="17"/>
          <w:sz w:val="32"/>
          <w:szCs w:val="32"/>
          <w:highlight w:val="none"/>
        </w:rPr>
        <w:t>）</w:t>
      </w:r>
      <w:r>
        <w:rPr>
          <w:rFonts w:hint="default" w:ascii="Times New Roman" w:hAnsi="Times New Roman" w:eastAsia="方正楷体_GBK" w:cs="Times New Roman"/>
          <w:bCs/>
          <w:color w:val="auto"/>
          <w:spacing w:val="17"/>
          <w:sz w:val="32"/>
          <w:szCs w:val="32"/>
          <w:highlight w:val="none"/>
        </w:rPr>
        <w:t>历年欠拨专款化解情况。</w:t>
      </w:r>
      <w:r>
        <w:rPr>
          <w:rFonts w:hint="eastAsia" w:eastAsia="方正仿宋_GBK" w:cs="Times New Roman"/>
          <w:bCs/>
          <w:color w:val="auto"/>
          <w:spacing w:val="17"/>
          <w:sz w:val="32"/>
          <w:szCs w:val="32"/>
          <w:highlight w:val="none"/>
          <w:lang w:eastAsia="zh-CN"/>
        </w:rPr>
        <w:t>截至</w:t>
      </w:r>
      <w:r>
        <w:rPr>
          <w:rFonts w:hint="default" w:ascii="Times New Roman" w:hAnsi="Times New Roman" w:eastAsia="方正仿宋_GBK" w:cs="Times New Roman"/>
          <w:bCs/>
          <w:color w:val="auto"/>
          <w:spacing w:val="17"/>
          <w:sz w:val="32"/>
          <w:szCs w:val="32"/>
          <w:highlight w:val="none"/>
        </w:rPr>
        <w:t>202</w:t>
      </w:r>
      <w:r>
        <w:rPr>
          <w:rFonts w:hint="eastAsia" w:eastAsia="方正仿宋_GBK" w:cs="Times New Roman"/>
          <w:bCs/>
          <w:color w:val="auto"/>
          <w:spacing w:val="17"/>
          <w:sz w:val="32"/>
          <w:szCs w:val="32"/>
          <w:highlight w:val="none"/>
          <w:lang w:val="en-US" w:eastAsia="zh-CN"/>
        </w:rPr>
        <w:t>2</w:t>
      </w:r>
      <w:r>
        <w:rPr>
          <w:rFonts w:hint="default" w:ascii="Times New Roman" w:hAnsi="Times New Roman" w:eastAsia="方正仿宋_GBK" w:cs="Times New Roman"/>
          <w:bCs/>
          <w:color w:val="auto"/>
          <w:spacing w:val="17"/>
          <w:sz w:val="32"/>
          <w:szCs w:val="32"/>
          <w:highlight w:val="none"/>
        </w:rPr>
        <w:t>年年底，我县历年欠拨专款49226万元。202</w:t>
      </w:r>
      <w:r>
        <w:rPr>
          <w:rFonts w:hint="eastAsia" w:eastAsia="方正仿宋_GBK" w:cs="Times New Roman"/>
          <w:bCs/>
          <w:color w:val="auto"/>
          <w:spacing w:val="17"/>
          <w:sz w:val="32"/>
          <w:szCs w:val="32"/>
          <w:highlight w:val="none"/>
          <w:lang w:val="en-US" w:eastAsia="zh-CN"/>
        </w:rPr>
        <w:t>3</w:t>
      </w:r>
      <w:r>
        <w:rPr>
          <w:rFonts w:hint="default" w:ascii="Times New Roman" w:hAnsi="Times New Roman" w:eastAsia="方正仿宋_GBK" w:cs="Times New Roman"/>
          <w:bCs/>
          <w:color w:val="auto"/>
          <w:spacing w:val="17"/>
          <w:sz w:val="32"/>
          <w:szCs w:val="32"/>
          <w:highlight w:val="none"/>
        </w:rPr>
        <w:t>年化解历年欠拨专款</w:t>
      </w:r>
      <w:r>
        <w:rPr>
          <w:rFonts w:hint="eastAsia" w:eastAsia="方正仿宋_GBK" w:cs="Times New Roman"/>
          <w:bCs/>
          <w:color w:val="auto"/>
          <w:spacing w:val="17"/>
          <w:sz w:val="32"/>
          <w:szCs w:val="32"/>
          <w:highlight w:val="none"/>
          <w:lang w:val="en-US" w:eastAsia="zh-CN"/>
        </w:rPr>
        <w:t>22686</w:t>
      </w:r>
      <w:r>
        <w:rPr>
          <w:rFonts w:hint="default" w:ascii="Times New Roman" w:hAnsi="Times New Roman" w:eastAsia="方正仿宋_GBK" w:cs="Times New Roman"/>
          <w:bCs/>
          <w:color w:val="auto"/>
          <w:spacing w:val="17"/>
          <w:sz w:val="32"/>
          <w:szCs w:val="32"/>
          <w:highlight w:val="none"/>
        </w:rPr>
        <w:t>万元（202</w:t>
      </w:r>
      <w:r>
        <w:rPr>
          <w:rFonts w:hint="eastAsia" w:eastAsia="方正仿宋_GBK" w:cs="Times New Roman"/>
          <w:bCs/>
          <w:color w:val="auto"/>
          <w:spacing w:val="17"/>
          <w:sz w:val="32"/>
          <w:szCs w:val="32"/>
          <w:highlight w:val="none"/>
          <w:lang w:val="en-US" w:eastAsia="zh-CN"/>
        </w:rPr>
        <w:t>3</w:t>
      </w:r>
      <w:r>
        <w:rPr>
          <w:rFonts w:hint="default" w:ascii="Times New Roman" w:hAnsi="Times New Roman" w:eastAsia="方正仿宋_GBK" w:cs="Times New Roman"/>
          <w:bCs/>
          <w:color w:val="auto"/>
          <w:spacing w:val="17"/>
          <w:sz w:val="32"/>
          <w:szCs w:val="32"/>
          <w:highlight w:val="none"/>
        </w:rPr>
        <w:t>年拨付历年欠拨专款</w:t>
      </w:r>
      <w:r>
        <w:rPr>
          <w:rFonts w:hint="eastAsia" w:eastAsia="方正仿宋_GBK" w:cs="Times New Roman"/>
          <w:bCs/>
          <w:color w:val="auto"/>
          <w:spacing w:val="17"/>
          <w:sz w:val="32"/>
          <w:szCs w:val="32"/>
          <w:highlight w:val="none"/>
          <w:lang w:val="en-US" w:eastAsia="zh-CN"/>
        </w:rPr>
        <w:t>6318</w:t>
      </w:r>
      <w:r>
        <w:rPr>
          <w:rFonts w:hint="default" w:ascii="Times New Roman" w:hAnsi="Times New Roman" w:eastAsia="方正仿宋_GBK" w:cs="Times New Roman"/>
          <w:bCs/>
          <w:color w:val="auto"/>
          <w:spacing w:val="17"/>
          <w:sz w:val="32"/>
          <w:szCs w:val="32"/>
          <w:highlight w:val="none"/>
        </w:rPr>
        <w:t>万，</w:t>
      </w:r>
      <w:r>
        <w:rPr>
          <w:rFonts w:hint="eastAsia" w:eastAsia="方正仿宋_GBK" w:cs="Times New Roman"/>
          <w:bCs/>
          <w:color w:val="auto"/>
          <w:spacing w:val="17"/>
          <w:sz w:val="32"/>
          <w:szCs w:val="32"/>
          <w:highlight w:val="none"/>
          <w:lang w:val="en-US" w:eastAsia="zh-CN"/>
        </w:rPr>
        <w:t>按照存量资金管理办法收回财政统筹或核销</w:t>
      </w:r>
      <w:r>
        <w:rPr>
          <w:rFonts w:hint="default" w:ascii="Times New Roman" w:hAnsi="Times New Roman" w:eastAsia="方正仿宋_GBK" w:cs="Times New Roman"/>
          <w:bCs/>
          <w:color w:val="auto"/>
          <w:spacing w:val="17"/>
          <w:sz w:val="32"/>
          <w:szCs w:val="32"/>
          <w:highlight w:val="none"/>
        </w:rPr>
        <w:t>欠拨专款</w:t>
      </w:r>
      <w:r>
        <w:rPr>
          <w:rFonts w:hint="eastAsia" w:eastAsia="方正仿宋_GBK" w:cs="Times New Roman"/>
          <w:bCs/>
          <w:color w:val="auto"/>
          <w:spacing w:val="17"/>
          <w:sz w:val="32"/>
          <w:szCs w:val="32"/>
          <w:highlight w:val="none"/>
          <w:lang w:val="en-US" w:eastAsia="zh-CN"/>
        </w:rPr>
        <w:t>16368</w:t>
      </w:r>
      <w:r>
        <w:rPr>
          <w:rFonts w:hint="default" w:ascii="Times New Roman" w:hAnsi="Times New Roman" w:eastAsia="方正仿宋_GBK" w:cs="Times New Roman"/>
          <w:bCs/>
          <w:color w:val="auto"/>
          <w:spacing w:val="17"/>
          <w:sz w:val="32"/>
          <w:szCs w:val="32"/>
          <w:highlight w:val="none"/>
        </w:rPr>
        <w:t>万</w:t>
      </w:r>
      <w:r>
        <w:rPr>
          <w:rFonts w:hint="default" w:ascii="Times New Roman" w:hAnsi="Times New Roman" w:eastAsia="方正仿宋_GBK" w:cs="Times New Roman"/>
          <w:bCs/>
          <w:color w:val="auto"/>
          <w:spacing w:val="17"/>
          <w:sz w:val="32"/>
          <w:szCs w:val="32"/>
          <w:highlight w:val="none"/>
          <w:lang w:eastAsia="zh-CN"/>
        </w:rPr>
        <w:t>元</w:t>
      </w:r>
      <w:r>
        <w:rPr>
          <w:rFonts w:hint="default" w:ascii="Times New Roman" w:hAnsi="Times New Roman" w:eastAsia="方正仿宋_GBK" w:cs="Times New Roman"/>
          <w:bCs/>
          <w:color w:val="auto"/>
          <w:spacing w:val="17"/>
          <w:sz w:val="32"/>
          <w:szCs w:val="32"/>
          <w:highlight w:val="none"/>
        </w:rPr>
        <w:t>），当年新增欠拨专款</w:t>
      </w:r>
      <w:r>
        <w:rPr>
          <w:rFonts w:hint="eastAsia" w:eastAsia="方正仿宋_GBK" w:cs="Times New Roman"/>
          <w:bCs/>
          <w:color w:val="auto"/>
          <w:spacing w:val="17"/>
          <w:sz w:val="32"/>
          <w:szCs w:val="32"/>
          <w:highlight w:val="none"/>
          <w:lang w:val="en-US" w:eastAsia="zh-CN"/>
        </w:rPr>
        <w:t>31623</w:t>
      </w:r>
      <w:r>
        <w:rPr>
          <w:rFonts w:hint="default" w:ascii="Times New Roman" w:hAnsi="Times New Roman" w:eastAsia="方正仿宋_GBK" w:cs="Times New Roman"/>
          <w:bCs/>
          <w:color w:val="auto"/>
          <w:spacing w:val="17"/>
          <w:sz w:val="32"/>
          <w:szCs w:val="32"/>
          <w:highlight w:val="none"/>
        </w:rPr>
        <w:t>万元。</w:t>
      </w:r>
      <w:r>
        <w:rPr>
          <w:rFonts w:hint="eastAsia" w:eastAsia="方正仿宋_GBK" w:cs="Times New Roman"/>
          <w:bCs/>
          <w:color w:val="auto"/>
          <w:spacing w:val="17"/>
          <w:sz w:val="32"/>
          <w:szCs w:val="32"/>
          <w:highlight w:val="none"/>
          <w:lang w:eastAsia="zh-CN"/>
        </w:rPr>
        <w:t>截至</w:t>
      </w:r>
      <w:r>
        <w:rPr>
          <w:rFonts w:hint="default" w:ascii="Times New Roman" w:hAnsi="Times New Roman" w:eastAsia="方正仿宋_GBK" w:cs="Times New Roman"/>
          <w:bCs/>
          <w:color w:val="auto"/>
          <w:spacing w:val="17"/>
          <w:sz w:val="32"/>
          <w:szCs w:val="32"/>
          <w:highlight w:val="none"/>
        </w:rPr>
        <w:t>202</w:t>
      </w:r>
      <w:r>
        <w:rPr>
          <w:rFonts w:hint="eastAsia" w:eastAsia="方正仿宋_GBK" w:cs="Times New Roman"/>
          <w:bCs/>
          <w:color w:val="auto"/>
          <w:spacing w:val="17"/>
          <w:sz w:val="32"/>
          <w:szCs w:val="32"/>
          <w:highlight w:val="none"/>
          <w:lang w:val="en-US" w:eastAsia="zh-CN"/>
        </w:rPr>
        <w:t>3</w:t>
      </w:r>
      <w:r>
        <w:rPr>
          <w:rFonts w:hint="default" w:ascii="Times New Roman" w:hAnsi="Times New Roman" w:eastAsia="方正仿宋_GBK" w:cs="Times New Roman"/>
          <w:bCs/>
          <w:color w:val="auto"/>
          <w:spacing w:val="17"/>
          <w:sz w:val="32"/>
          <w:szCs w:val="32"/>
          <w:highlight w:val="none"/>
        </w:rPr>
        <w:t>年年底，我县历年欠拨专款余额</w:t>
      </w:r>
      <w:r>
        <w:rPr>
          <w:rFonts w:hint="eastAsia" w:eastAsia="方正仿宋_GBK" w:cs="Times New Roman"/>
          <w:bCs/>
          <w:color w:val="auto"/>
          <w:spacing w:val="17"/>
          <w:sz w:val="32"/>
          <w:szCs w:val="32"/>
          <w:highlight w:val="none"/>
          <w:lang w:val="en-US" w:eastAsia="zh-CN"/>
        </w:rPr>
        <w:t>58163</w:t>
      </w:r>
      <w:r>
        <w:rPr>
          <w:rFonts w:hint="default" w:ascii="Times New Roman" w:hAnsi="Times New Roman" w:eastAsia="方正仿宋_GBK" w:cs="Times New Roman"/>
          <w:bCs/>
          <w:color w:val="auto"/>
          <w:spacing w:val="17"/>
          <w:sz w:val="32"/>
          <w:szCs w:val="32"/>
          <w:highlight w:val="none"/>
        </w:rPr>
        <w:t>万元。</w:t>
      </w:r>
    </w:p>
    <w:p w14:paraId="07D13D5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color w:val="auto"/>
          <w:spacing w:val="17"/>
          <w:sz w:val="32"/>
        </w:rPr>
      </w:pPr>
      <w:r>
        <w:rPr>
          <w:rFonts w:hint="default" w:ascii="Times New Roman" w:hAnsi="Times New Roman" w:eastAsia="方正仿宋_GBK" w:cs="Times New Roman"/>
          <w:color w:val="auto"/>
          <w:spacing w:val="17"/>
          <w:sz w:val="32"/>
        </w:rPr>
        <w:t>从202</w:t>
      </w:r>
      <w:r>
        <w:rPr>
          <w:rFonts w:hint="eastAsia" w:eastAsia="方正仿宋_GBK" w:cs="Times New Roman"/>
          <w:color w:val="auto"/>
          <w:spacing w:val="17"/>
          <w:sz w:val="32"/>
          <w:lang w:val="en-US" w:eastAsia="zh-CN"/>
        </w:rPr>
        <w:t>3</w:t>
      </w:r>
      <w:r>
        <w:rPr>
          <w:rFonts w:hint="default" w:ascii="Times New Roman" w:hAnsi="Times New Roman" w:eastAsia="方正仿宋_GBK" w:cs="Times New Roman"/>
          <w:color w:val="auto"/>
          <w:spacing w:val="17"/>
          <w:sz w:val="32"/>
        </w:rPr>
        <w:t>年财政决算情况来看，我县财政工作存在的困难和问题主要表现在：</w:t>
      </w:r>
      <w:r>
        <w:rPr>
          <w:rFonts w:hint="default" w:ascii="Times New Roman" w:hAnsi="Times New Roman" w:eastAsia="方正仿宋_GBK" w:cs="Times New Roman"/>
          <w:b/>
          <w:bCs/>
          <w:color w:val="auto"/>
          <w:spacing w:val="17"/>
          <w:sz w:val="32"/>
        </w:rPr>
        <w:t>一是</w:t>
      </w:r>
      <w:r>
        <w:rPr>
          <w:rFonts w:hint="default" w:ascii="Times New Roman" w:hAnsi="Times New Roman" w:eastAsia="方正仿宋_GBK" w:cs="Times New Roman"/>
          <w:b w:val="0"/>
          <w:bCs w:val="0"/>
          <w:color w:val="auto"/>
          <w:spacing w:val="17"/>
          <w:sz w:val="32"/>
        </w:rPr>
        <w:t>新的财源增长点暂未形成，财政可持续增收动能不足。</w:t>
      </w:r>
      <w:r>
        <w:rPr>
          <w:rFonts w:hint="default" w:ascii="Times New Roman" w:hAnsi="Times New Roman" w:eastAsia="方正仿宋_GBK" w:cs="Times New Roman"/>
          <w:b/>
          <w:bCs/>
          <w:color w:val="auto"/>
          <w:spacing w:val="17"/>
          <w:sz w:val="32"/>
        </w:rPr>
        <w:t>二是</w:t>
      </w:r>
      <w:r>
        <w:rPr>
          <w:rFonts w:hint="default" w:ascii="Times New Roman" w:hAnsi="Times New Roman" w:eastAsia="方正仿宋_GBK" w:cs="Times New Roman"/>
          <w:b w:val="0"/>
          <w:bCs w:val="0"/>
          <w:color w:val="auto"/>
          <w:spacing w:val="17"/>
          <w:sz w:val="32"/>
        </w:rPr>
        <w:t>财政收支矛盾异常突出，地方政府债务还本付息压力巨大，兜牢“三保”底线任务艰巨，财政运行风险加剧。</w:t>
      </w:r>
      <w:r>
        <w:rPr>
          <w:rFonts w:hint="default" w:ascii="Times New Roman" w:hAnsi="Times New Roman" w:eastAsia="方正仿宋_GBK" w:cs="Times New Roman"/>
          <w:b/>
          <w:bCs/>
          <w:color w:val="auto"/>
          <w:spacing w:val="17"/>
          <w:sz w:val="32"/>
        </w:rPr>
        <w:t>三是</w:t>
      </w:r>
      <w:r>
        <w:rPr>
          <w:rFonts w:hint="default" w:ascii="Times New Roman" w:hAnsi="Times New Roman" w:eastAsia="方正仿宋_GBK" w:cs="Times New Roman"/>
          <w:b w:val="0"/>
          <w:bCs w:val="0"/>
          <w:color w:val="auto"/>
          <w:spacing w:val="17"/>
          <w:sz w:val="32"/>
        </w:rPr>
        <w:t>齐抓共管抓财政增收的理念树得不牢，组织收入工作未形成合力，措施和力度还有待进一步加强</w:t>
      </w:r>
      <w:r>
        <w:rPr>
          <w:rFonts w:hint="default" w:ascii="Times New Roman" w:hAnsi="Times New Roman" w:eastAsia="方正仿宋_GBK" w:cs="Times New Roman"/>
          <w:b w:val="0"/>
          <w:bCs w:val="0"/>
          <w:color w:val="auto"/>
          <w:spacing w:val="17"/>
          <w:kern w:val="2"/>
          <w:sz w:val="32"/>
          <w:szCs w:val="32"/>
          <w:highlight w:val="none"/>
          <w:lang w:val="en-US" w:eastAsia="zh-CN" w:bidi="ar-SA"/>
        </w:rPr>
        <w:t>。</w:t>
      </w:r>
      <w:r>
        <w:rPr>
          <w:rFonts w:hint="default" w:ascii="Times New Roman" w:hAnsi="Times New Roman" w:eastAsia="方正仿宋_GBK" w:cs="Times New Roman"/>
          <w:color w:val="auto"/>
          <w:spacing w:val="17"/>
          <w:sz w:val="32"/>
          <w:szCs w:val="32"/>
          <w:highlight w:val="none"/>
        </w:rPr>
        <w:t>面对</w:t>
      </w:r>
      <w:r>
        <w:rPr>
          <w:rFonts w:hint="default" w:ascii="Times New Roman" w:hAnsi="Times New Roman" w:eastAsia="方正仿宋_GBK" w:cs="Times New Roman"/>
          <w:color w:val="auto"/>
          <w:spacing w:val="17"/>
          <w:sz w:val="32"/>
          <w:szCs w:val="32"/>
          <w:highlight w:val="none"/>
          <w:lang w:eastAsia="zh-CN"/>
        </w:rPr>
        <w:t>这些</w:t>
      </w:r>
      <w:r>
        <w:rPr>
          <w:rFonts w:hint="default" w:ascii="Times New Roman" w:hAnsi="Times New Roman" w:eastAsia="方正仿宋_GBK" w:cs="Times New Roman"/>
          <w:color w:val="auto"/>
          <w:spacing w:val="17"/>
          <w:sz w:val="32"/>
          <w:szCs w:val="32"/>
          <w:highlight w:val="none"/>
        </w:rPr>
        <w:t>困难和问题，我们将</w:t>
      </w:r>
      <w:r>
        <w:rPr>
          <w:rFonts w:hint="default" w:ascii="Times New Roman" w:hAnsi="Times New Roman" w:eastAsia="方正仿宋_GBK" w:cs="Times New Roman"/>
          <w:color w:val="auto"/>
          <w:spacing w:val="17"/>
          <w:sz w:val="32"/>
          <w:szCs w:val="32"/>
          <w:highlight w:val="none"/>
          <w:lang w:eastAsia="zh-CN"/>
        </w:rPr>
        <w:t>采取措施</w:t>
      </w:r>
      <w:r>
        <w:rPr>
          <w:rFonts w:hint="default" w:ascii="Times New Roman" w:hAnsi="Times New Roman" w:eastAsia="方正仿宋_GBK" w:cs="Times New Roman"/>
          <w:color w:val="auto"/>
          <w:spacing w:val="17"/>
          <w:sz w:val="32"/>
          <w:szCs w:val="32"/>
          <w:highlight w:val="none"/>
        </w:rPr>
        <w:t>，不断破解工作难题，实现财政工作</w:t>
      </w:r>
      <w:r>
        <w:rPr>
          <w:rFonts w:hint="default" w:ascii="Times New Roman" w:hAnsi="Times New Roman" w:eastAsia="方正仿宋_GBK" w:cs="Times New Roman"/>
          <w:color w:val="auto"/>
          <w:spacing w:val="17"/>
          <w:sz w:val="32"/>
          <w:szCs w:val="32"/>
          <w:highlight w:val="none"/>
          <w:lang w:eastAsia="zh-CN"/>
        </w:rPr>
        <w:t>稳步推进</w:t>
      </w:r>
      <w:r>
        <w:rPr>
          <w:rFonts w:hint="default" w:ascii="Times New Roman" w:hAnsi="Times New Roman" w:eastAsia="方正仿宋_GBK" w:cs="Times New Roman"/>
          <w:color w:val="auto"/>
          <w:spacing w:val="17"/>
          <w:sz w:val="32"/>
          <w:szCs w:val="32"/>
          <w:highlight w:val="none"/>
        </w:rPr>
        <w:t>。</w:t>
      </w:r>
      <w:r>
        <w:rPr>
          <w:rFonts w:hint="default" w:ascii="Times New Roman" w:hAnsi="Times New Roman" w:eastAsia="方正仿宋_GBK" w:cs="Times New Roman"/>
          <w:color w:val="auto"/>
          <w:spacing w:val="17"/>
          <w:sz w:val="32"/>
        </w:rPr>
        <w:t>下一步，</w:t>
      </w:r>
      <w:r>
        <w:rPr>
          <w:rFonts w:hint="default" w:ascii="Times New Roman" w:hAnsi="Times New Roman" w:eastAsia="方正仿宋_GBK" w:cs="Times New Roman"/>
          <w:color w:val="auto"/>
          <w:spacing w:val="17"/>
          <w:sz w:val="32"/>
          <w:lang w:eastAsia="zh-CN"/>
        </w:rPr>
        <w:t>我们</w:t>
      </w:r>
      <w:r>
        <w:rPr>
          <w:rFonts w:hint="default" w:ascii="Times New Roman" w:hAnsi="Times New Roman" w:eastAsia="方正仿宋_GBK" w:cs="Times New Roman"/>
          <w:color w:val="auto"/>
          <w:spacing w:val="17"/>
          <w:sz w:val="32"/>
        </w:rPr>
        <w:t>将围绕年初既定收入目标，强化收入征管，加大</w:t>
      </w:r>
      <w:r>
        <w:rPr>
          <w:rFonts w:hint="eastAsia" w:eastAsia="方正仿宋_GBK" w:cs="Times New Roman"/>
          <w:color w:val="auto"/>
          <w:spacing w:val="17"/>
          <w:sz w:val="32"/>
          <w:lang w:val="en-US" w:eastAsia="zh-CN"/>
        </w:rPr>
        <w:t>资产（资源）盘活</w:t>
      </w:r>
      <w:r>
        <w:rPr>
          <w:rFonts w:hint="default" w:ascii="Times New Roman" w:hAnsi="Times New Roman" w:eastAsia="方正仿宋_GBK" w:cs="Times New Roman"/>
          <w:color w:val="auto"/>
          <w:spacing w:val="17"/>
          <w:sz w:val="32"/>
        </w:rPr>
        <w:t>力度，努力增加收入，提高财政保障能力；</w:t>
      </w:r>
      <w:r>
        <w:rPr>
          <w:rFonts w:hint="eastAsia" w:eastAsia="方正仿宋_GBK" w:cs="Times New Roman"/>
          <w:color w:val="auto"/>
          <w:spacing w:val="17"/>
          <w:sz w:val="32"/>
          <w:lang w:val="en-US" w:eastAsia="zh-CN"/>
        </w:rPr>
        <w:t>坚持</w:t>
      </w:r>
      <w:r>
        <w:rPr>
          <w:rFonts w:hint="eastAsia" w:eastAsia="方正仿宋_GBK" w:cs="Times New Roman"/>
          <w:color w:val="auto"/>
          <w:spacing w:val="17"/>
          <w:sz w:val="32"/>
          <w:lang w:eastAsia="zh-CN"/>
        </w:rPr>
        <w:t>过“紧日子”，</w:t>
      </w:r>
      <w:r>
        <w:rPr>
          <w:rFonts w:hint="default" w:ascii="Times New Roman" w:hAnsi="Times New Roman" w:eastAsia="方正仿宋_GBK" w:cs="Times New Roman"/>
          <w:color w:val="auto"/>
          <w:spacing w:val="17"/>
          <w:sz w:val="32"/>
        </w:rPr>
        <w:t>不断优化支出结构，继续压减一般性支出，加大资金统筹整合力度，防范和化解财政运行风险，推动我县经济高质量持续发展。</w:t>
      </w:r>
    </w:p>
    <w:p w14:paraId="7FB4A05B">
      <w:pPr>
        <w:pStyle w:val="11"/>
        <w:ind w:left="0" w:leftChars="0" w:firstLine="708" w:firstLineChars="200"/>
        <w:jc w:val="both"/>
        <w:rPr>
          <w:rFonts w:hint="default" w:ascii="Times New Roman" w:hAnsi="Times New Roman" w:eastAsia="方正仿宋_GBK" w:cs="Times New Roman"/>
          <w:color w:val="auto"/>
          <w:spacing w:val="17"/>
          <w:kern w:val="2"/>
          <w:sz w:val="32"/>
          <w:szCs w:val="24"/>
          <w:lang w:val="en-US" w:eastAsia="zh-CN" w:bidi="ar-SA"/>
        </w:rPr>
      </w:pPr>
      <w:r>
        <w:rPr>
          <w:rFonts w:hint="default" w:ascii="Times New Roman" w:hAnsi="Times New Roman" w:eastAsia="方正仿宋_GBK" w:cs="Times New Roman"/>
          <w:color w:val="auto"/>
          <w:spacing w:val="17"/>
          <w:kern w:val="2"/>
          <w:sz w:val="32"/>
          <w:szCs w:val="24"/>
          <w:lang w:val="en-US" w:eastAsia="zh-CN" w:bidi="ar-SA"/>
        </w:rPr>
        <w:t>以上报告，请予审议。</w:t>
      </w:r>
    </w:p>
    <w:p w14:paraId="59FBBA79">
      <w:pPr>
        <w:pStyle w:val="2"/>
        <w:rPr>
          <w:rFonts w:hint="default"/>
          <w:lang w:val="en-US" w:eastAsia="zh-CN"/>
        </w:rPr>
      </w:pPr>
    </w:p>
    <w:p w14:paraId="64CB73E1">
      <w:pPr>
        <w:pStyle w:val="8"/>
        <w:keepNext w:val="0"/>
        <w:keepLines w:val="0"/>
        <w:pageBreakBefore w:val="0"/>
        <w:widowControl w:val="0"/>
        <w:kinsoku/>
        <w:wordWrap/>
        <w:overflowPunct/>
        <w:topLinePunct w:val="0"/>
        <w:autoSpaceDE/>
        <w:autoSpaceDN/>
        <w:bidi w:val="0"/>
        <w:adjustRightInd/>
        <w:spacing w:line="590" w:lineRule="exact"/>
        <w:ind w:left="0" w:leftChars="0" w:right="0" w:rightChars="0" w:firstLine="708" w:firstLineChars="200"/>
        <w:jc w:val="both"/>
        <w:textAlignment w:val="auto"/>
        <w:outlineLvl w:val="9"/>
        <w:rPr>
          <w:rFonts w:hint="default" w:ascii="Times New Roman" w:hAnsi="Times New Roman" w:eastAsia="方正仿宋_GBK" w:cs="Times New Roman"/>
          <w:b w:val="0"/>
          <w:bCs w:val="0"/>
          <w:color w:val="auto"/>
          <w:spacing w:val="17"/>
          <w:kern w:val="2"/>
          <w:sz w:val="32"/>
          <w:szCs w:val="24"/>
          <w:lang w:val="en-US" w:eastAsia="zh-CN" w:bidi="ar-SA"/>
        </w:rPr>
      </w:pPr>
    </w:p>
    <w:p w14:paraId="54477DB9">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8" w:firstLineChars="200"/>
        <w:jc w:val="both"/>
        <w:textAlignment w:val="auto"/>
        <w:rPr>
          <w:rFonts w:hint="default" w:ascii="Times New Roman" w:hAnsi="Times New Roman" w:eastAsia="方正仿宋_GBK" w:cs="Times New Roman"/>
          <w:b w:val="0"/>
          <w:bCs w:val="0"/>
          <w:color w:val="auto"/>
          <w:spacing w:val="17"/>
          <w:kern w:val="2"/>
          <w:sz w:val="32"/>
          <w:szCs w:val="24"/>
          <w:lang w:val="en-US" w:eastAsia="zh-CN" w:bidi="ar-SA"/>
        </w:rPr>
      </w:pPr>
      <w:r>
        <w:rPr>
          <w:rFonts w:hint="default" w:ascii="Times New Roman" w:hAnsi="Times New Roman" w:eastAsia="方正仿宋_GBK" w:cs="Times New Roman"/>
          <w:b w:val="0"/>
          <w:bCs w:val="0"/>
          <w:color w:val="auto"/>
          <w:spacing w:val="17"/>
          <w:kern w:val="2"/>
          <w:sz w:val="32"/>
          <w:szCs w:val="24"/>
          <w:lang w:val="en-US" w:eastAsia="zh-CN" w:bidi="ar-SA"/>
        </w:rPr>
        <w:t>附件：1.易门县202</w:t>
      </w:r>
      <w:r>
        <w:rPr>
          <w:rFonts w:hint="eastAsia" w:eastAsia="方正仿宋_GBK" w:cs="Times New Roman"/>
          <w:b w:val="0"/>
          <w:bCs w:val="0"/>
          <w:color w:val="auto"/>
          <w:spacing w:val="17"/>
          <w:kern w:val="2"/>
          <w:sz w:val="32"/>
          <w:szCs w:val="24"/>
          <w:lang w:val="en-US" w:eastAsia="zh-CN" w:bidi="ar-SA"/>
        </w:rPr>
        <w:t>3</w:t>
      </w:r>
      <w:r>
        <w:rPr>
          <w:rFonts w:hint="default" w:ascii="Times New Roman" w:hAnsi="Times New Roman" w:eastAsia="方正仿宋_GBK" w:cs="Times New Roman"/>
          <w:b w:val="0"/>
          <w:bCs w:val="0"/>
          <w:color w:val="auto"/>
          <w:spacing w:val="17"/>
          <w:kern w:val="2"/>
          <w:sz w:val="32"/>
          <w:szCs w:val="24"/>
          <w:lang w:val="en-US" w:eastAsia="zh-CN" w:bidi="ar-SA"/>
        </w:rPr>
        <w:t>年一般公共预算收支决算表</w:t>
      </w:r>
    </w:p>
    <w:p w14:paraId="6EADB83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746" w:leftChars="0"/>
        <w:jc w:val="both"/>
        <w:textAlignment w:val="auto"/>
        <w:rPr>
          <w:rFonts w:hint="default" w:ascii="Times New Roman" w:hAnsi="Times New Roman" w:eastAsia="方正仿宋_GBK" w:cs="Times New Roman"/>
          <w:b w:val="0"/>
          <w:bCs w:val="0"/>
          <w:color w:val="auto"/>
          <w:spacing w:val="17"/>
          <w:kern w:val="2"/>
          <w:sz w:val="32"/>
          <w:szCs w:val="24"/>
          <w:lang w:val="en-US" w:eastAsia="zh-CN" w:bidi="ar-SA"/>
        </w:rPr>
      </w:pPr>
      <w:r>
        <w:rPr>
          <w:rFonts w:hint="default" w:ascii="Times New Roman" w:hAnsi="Times New Roman" w:eastAsia="方正仿宋_GBK" w:cs="Times New Roman"/>
          <w:b w:val="0"/>
          <w:bCs w:val="0"/>
          <w:color w:val="auto"/>
          <w:spacing w:val="17"/>
          <w:kern w:val="2"/>
          <w:sz w:val="32"/>
          <w:szCs w:val="24"/>
          <w:lang w:val="en-US" w:eastAsia="zh-CN" w:bidi="ar-SA"/>
        </w:rPr>
        <w:t>2.易门县本级202</w:t>
      </w:r>
      <w:r>
        <w:rPr>
          <w:rFonts w:hint="eastAsia" w:eastAsia="方正仿宋_GBK" w:cs="Times New Roman"/>
          <w:b w:val="0"/>
          <w:bCs w:val="0"/>
          <w:color w:val="auto"/>
          <w:spacing w:val="17"/>
          <w:kern w:val="2"/>
          <w:sz w:val="32"/>
          <w:szCs w:val="24"/>
          <w:lang w:val="en-US" w:eastAsia="zh-CN" w:bidi="ar-SA"/>
        </w:rPr>
        <w:t>3</w:t>
      </w:r>
      <w:r>
        <w:rPr>
          <w:rFonts w:hint="default" w:ascii="Times New Roman" w:hAnsi="Times New Roman" w:eastAsia="方正仿宋_GBK" w:cs="Times New Roman"/>
          <w:b w:val="0"/>
          <w:bCs w:val="0"/>
          <w:color w:val="auto"/>
          <w:spacing w:val="17"/>
          <w:kern w:val="2"/>
          <w:sz w:val="32"/>
          <w:szCs w:val="24"/>
          <w:lang w:val="en-US" w:eastAsia="zh-CN" w:bidi="ar-SA"/>
        </w:rPr>
        <w:t>年一般公共预算收支决算表 3.易门县202</w:t>
      </w:r>
      <w:r>
        <w:rPr>
          <w:rFonts w:hint="eastAsia" w:eastAsia="方正仿宋_GBK" w:cs="Times New Roman"/>
          <w:b w:val="0"/>
          <w:bCs w:val="0"/>
          <w:color w:val="auto"/>
          <w:spacing w:val="17"/>
          <w:kern w:val="2"/>
          <w:sz w:val="32"/>
          <w:szCs w:val="24"/>
          <w:lang w:val="en-US" w:eastAsia="zh-CN" w:bidi="ar-SA"/>
        </w:rPr>
        <w:t>3</w:t>
      </w:r>
      <w:r>
        <w:rPr>
          <w:rFonts w:hint="default" w:ascii="Times New Roman" w:hAnsi="Times New Roman" w:eastAsia="方正仿宋_GBK" w:cs="Times New Roman"/>
          <w:b w:val="0"/>
          <w:bCs w:val="0"/>
          <w:color w:val="auto"/>
          <w:spacing w:val="17"/>
          <w:kern w:val="2"/>
          <w:sz w:val="32"/>
          <w:szCs w:val="24"/>
          <w:lang w:val="en-US" w:eastAsia="zh-CN" w:bidi="ar-SA"/>
        </w:rPr>
        <w:t>年政府性基金预算收支决算表</w:t>
      </w:r>
    </w:p>
    <w:p w14:paraId="572D7245">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auto"/>
          <w:spacing w:val="17"/>
          <w:kern w:val="2"/>
          <w:sz w:val="32"/>
          <w:szCs w:val="24"/>
          <w:lang w:val="en-US" w:eastAsia="zh-CN" w:bidi="ar-SA"/>
        </w:rPr>
      </w:pPr>
      <w:r>
        <w:rPr>
          <w:rFonts w:hint="default" w:ascii="Times New Roman" w:hAnsi="Times New Roman" w:eastAsia="方正仿宋_GBK" w:cs="Times New Roman"/>
          <w:b w:val="0"/>
          <w:bCs w:val="0"/>
          <w:color w:val="auto"/>
          <w:spacing w:val="17"/>
          <w:kern w:val="2"/>
          <w:sz w:val="32"/>
          <w:szCs w:val="24"/>
          <w:lang w:val="en-US" w:eastAsia="zh-CN" w:bidi="ar-SA"/>
        </w:rPr>
        <w:t xml:space="preserve">         4.易门县202</w:t>
      </w:r>
      <w:r>
        <w:rPr>
          <w:rFonts w:hint="eastAsia" w:eastAsia="方正仿宋_GBK" w:cs="Times New Roman"/>
          <w:b w:val="0"/>
          <w:bCs w:val="0"/>
          <w:color w:val="auto"/>
          <w:spacing w:val="17"/>
          <w:kern w:val="2"/>
          <w:sz w:val="32"/>
          <w:szCs w:val="24"/>
          <w:lang w:val="en-US" w:eastAsia="zh-CN" w:bidi="ar-SA"/>
        </w:rPr>
        <w:t>3</w:t>
      </w:r>
      <w:r>
        <w:rPr>
          <w:rFonts w:hint="default" w:ascii="Times New Roman" w:hAnsi="Times New Roman" w:eastAsia="方正仿宋_GBK" w:cs="Times New Roman"/>
          <w:b w:val="0"/>
          <w:bCs w:val="0"/>
          <w:color w:val="auto"/>
          <w:spacing w:val="17"/>
          <w:kern w:val="2"/>
          <w:sz w:val="32"/>
          <w:szCs w:val="24"/>
          <w:lang w:val="en-US" w:eastAsia="zh-CN" w:bidi="ar-SA"/>
        </w:rPr>
        <w:t>年国有资本经营预算收支决算表</w:t>
      </w:r>
    </w:p>
    <w:p w14:paraId="4D2A095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spacing w:val="17"/>
          <w:kern w:val="2"/>
          <w:sz w:val="32"/>
          <w:szCs w:val="24"/>
          <w:lang w:val="en-US" w:eastAsia="zh-CN" w:bidi="ar-SA"/>
        </w:rPr>
        <w:t xml:space="preserve">         5.易门县202</w:t>
      </w:r>
      <w:r>
        <w:rPr>
          <w:rFonts w:hint="eastAsia" w:eastAsia="方正仿宋_GBK" w:cs="Times New Roman"/>
          <w:b w:val="0"/>
          <w:bCs w:val="0"/>
          <w:color w:val="auto"/>
          <w:spacing w:val="17"/>
          <w:kern w:val="2"/>
          <w:sz w:val="32"/>
          <w:szCs w:val="24"/>
          <w:lang w:val="en-US" w:eastAsia="zh-CN" w:bidi="ar-SA"/>
        </w:rPr>
        <w:t>3</w:t>
      </w:r>
      <w:r>
        <w:rPr>
          <w:rFonts w:hint="default" w:ascii="Times New Roman" w:hAnsi="Times New Roman" w:eastAsia="方正仿宋_GBK" w:cs="Times New Roman"/>
          <w:b w:val="0"/>
          <w:bCs w:val="0"/>
          <w:color w:val="auto"/>
          <w:spacing w:val="17"/>
          <w:kern w:val="2"/>
          <w:sz w:val="32"/>
          <w:szCs w:val="24"/>
          <w:lang w:val="en-US" w:eastAsia="zh-CN" w:bidi="ar-SA"/>
        </w:rPr>
        <w:t>年社会保险基金收支决算表</w:t>
      </w:r>
    </w:p>
    <w:p w14:paraId="0F23D129">
      <w:pPr>
        <w:keepNext w:val="0"/>
        <w:keepLines w:val="0"/>
        <w:pageBreakBefore w:val="0"/>
        <w:widowControl w:val="0"/>
        <w:kinsoku/>
        <w:wordWrap/>
        <w:overflowPunct/>
        <w:topLinePunct w:val="0"/>
        <w:autoSpaceDE/>
        <w:autoSpaceDN/>
        <w:bidi w:val="0"/>
        <w:adjustRightInd/>
        <w:spacing w:line="590" w:lineRule="exact"/>
        <w:ind w:left="1596" w:leftChars="760" w:right="0" w:rightChars="0" w:firstLine="0" w:firstLineChars="0"/>
        <w:textAlignment w:val="auto"/>
        <w:outlineLvl w:val="9"/>
        <w:rPr>
          <w:rFonts w:hint="default" w:ascii="Times New Roman" w:hAnsi="Times New Roman" w:eastAsia="方正仿宋_GBK" w:cs="Times New Roman"/>
          <w:b w:val="0"/>
          <w:bCs w:val="0"/>
          <w:color w:val="auto"/>
          <w:spacing w:val="17"/>
          <w:kern w:val="2"/>
          <w:sz w:val="32"/>
          <w:szCs w:val="24"/>
          <w:lang w:val="en-US" w:eastAsia="zh-CN" w:bidi="ar-SA"/>
        </w:rPr>
      </w:pPr>
      <w:r>
        <w:rPr>
          <w:rFonts w:hint="eastAsia" w:eastAsia="方正仿宋_GBK" w:cs="Times New Roman"/>
          <w:b w:val="0"/>
          <w:bCs w:val="0"/>
          <w:color w:val="auto"/>
          <w:spacing w:val="17"/>
          <w:kern w:val="2"/>
          <w:sz w:val="32"/>
          <w:szCs w:val="24"/>
          <w:lang w:val="en-US" w:eastAsia="zh-CN" w:bidi="ar-SA"/>
        </w:rPr>
        <w:t>6</w:t>
      </w:r>
      <w:r>
        <w:rPr>
          <w:rFonts w:hint="eastAsia" w:ascii="Times New Roman" w:hAnsi="Times New Roman" w:eastAsia="方正仿宋_GBK" w:cs="Times New Roman"/>
          <w:b w:val="0"/>
          <w:bCs w:val="0"/>
          <w:color w:val="auto"/>
          <w:spacing w:val="17"/>
          <w:kern w:val="2"/>
          <w:sz w:val="32"/>
          <w:szCs w:val="24"/>
          <w:lang w:val="en-US" w:eastAsia="zh-CN" w:bidi="ar-SA"/>
        </w:rPr>
        <w:t>.玉溪市财政局关于2023年市财政与各县（市、区）财政年终结算有关事项的通知（玉财预〔2024〕10号）</w:t>
      </w:r>
    </w:p>
    <w:p w14:paraId="450FFFBA">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5837" w:firstLineChars="1643"/>
        <w:jc w:val="both"/>
        <w:textAlignment w:val="auto"/>
        <w:outlineLvl w:val="9"/>
        <w:rPr>
          <w:rFonts w:hint="default" w:ascii="Times New Roman" w:hAnsi="Times New Roman" w:cs="Times New Roman"/>
          <w:spacing w:val="17"/>
          <w:lang w:val="en-US" w:eastAsia="zh-CN"/>
        </w:rPr>
      </w:pPr>
    </w:p>
    <w:p w14:paraId="2DBB6265"/>
    <w:sectPr>
      <w:footerReference r:id="rId3" w:type="default"/>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C12F">
    <w:pPr>
      <w:pStyle w:val="7"/>
      <w:ind w:left="525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47230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1C47230E">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14:paraId="5E2B884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7568F"/>
    <w:multiLevelType w:val="singleLevel"/>
    <w:tmpl w:val="FA5756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N2MxNzk2YmJlYjgyOWE2NmZjYmNjZTc3NjgxYTgifQ=="/>
  </w:docVars>
  <w:rsids>
    <w:rsidRoot w:val="0CBB3E53"/>
    <w:rsid w:val="0CBB3E53"/>
    <w:rsid w:val="49B5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仿宋_GB2312"/>
      <w:szCs w:val="24"/>
    </w:rPr>
  </w:style>
  <w:style w:type="paragraph" w:styleId="3">
    <w:name w:val="Body Text"/>
    <w:basedOn w:val="1"/>
    <w:next w:val="4"/>
    <w:qFormat/>
    <w:uiPriority w:val="0"/>
    <w:pPr>
      <w:spacing w:after="120"/>
    </w:pPr>
  </w:style>
  <w:style w:type="paragraph" w:styleId="4">
    <w:name w:val="toc 5"/>
    <w:basedOn w:val="1"/>
    <w:next w:val="1"/>
    <w:qFormat/>
    <w:uiPriority w:val="0"/>
    <w:pPr>
      <w:ind w:left="1680"/>
    </w:pPr>
  </w:style>
  <w:style w:type="paragraph" w:styleId="5">
    <w:name w:val="Body Text Indent"/>
    <w:basedOn w:val="1"/>
    <w:qFormat/>
    <w:uiPriority w:val="99"/>
    <w:pPr>
      <w:ind w:firstLine="643" w:firstLineChars="200"/>
    </w:pPr>
    <w:rPr>
      <w:rFonts w:eastAsia="仿宋_GB2312"/>
      <w:b/>
      <w:bCs/>
      <w:sz w:val="32"/>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Body Text First Indent 2"/>
    <w:basedOn w:val="5"/>
    <w:next w:val="1"/>
    <w:qFormat/>
    <w:uiPriority w:val="0"/>
    <w:pPr>
      <w:ind w:firstLine="420" w:firstLineChars="200"/>
    </w:pPr>
  </w:style>
  <w:style w:type="paragraph" w:customStyle="1" w:styleId="11">
    <w:name w:val="正文首行缩进 21"/>
    <w:basedOn w:val="12"/>
    <w:next w:val="8"/>
    <w:qFormat/>
    <w:uiPriority w:val="0"/>
    <w:pPr>
      <w:spacing w:after="120"/>
      <w:ind w:left="420" w:leftChars="200" w:firstLine="420" w:firstLineChars="200"/>
    </w:pPr>
    <w:rPr>
      <w:kern w:val="0"/>
      <w:sz w:val="28"/>
    </w:rPr>
  </w:style>
  <w:style w:type="paragraph" w:customStyle="1" w:styleId="12">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6074</Words>
  <Characters>7505</Characters>
  <Lines>0</Lines>
  <Paragraphs>0</Paragraphs>
  <TotalTime>1</TotalTime>
  <ScaleCrop>false</ScaleCrop>
  <LinksUpToDate>false</LinksUpToDate>
  <CharactersWithSpaces>7529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2024-09-10T09:49:00Z</dcterms:created>
  <dc:creator>Suger</dc:creator>
  <cp:lastModifiedBy>P!nk</cp:lastModifiedBy>
  <dcterms:modified xsi:type="dcterms:W3CDTF">2024-10-22T08:42:09Z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40C967A4D52F4C22B1FACFB6DED48753_11</vt:lpwstr>
  </property>
</Properties>
</file>