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5" w:lineRule="auto"/>
        <w:rPr>
          <w:rFonts w:ascii="Arial"/>
          <w:sz w:val="21"/>
        </w:rPr>
      </w:pPr>
    </w:p>
    <w:p>
      <w:pPr>
        <w:spacing w:before="134" w:line="214" w:lineRule="auto"/>
        <w:ind w:firstLine="2936"/>
        <w:rPr>
          <w:rFonts w:ascii="宋体" w:hAnsi="宋体" w:eastAsia="宋体" w:cs="宋体"/>
          <w:sz w:val="41"/>
          <w:szCs w:val="41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  <w:lang w:eastAsia="zh-CN"/>
        </w:rPr>
        <w:t>易门县</w:t>
      </w: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</w:rPr>
        <w:t>公共文化服务领域基层政务公开标准目录</w:t>
      </w:r>
    </w:p>
    <w:p>
      <w:pPr>
        <w:spacing w:line="53" w:lineRule="exact"/>
      </w:pPr>
    </w:p>
    <w:tbl>
      <w:tblPr>
        <w:tblStyle w:val="6"/>
        <w:tblW w:w="14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794"/>
        <w:gridCol w:w="863"/>
        <w:gridCol w:w="2079"/>
        <w:gridCol w:w="1482"/>
        <w:gridCol w:w="1127"/>
        <w:gridCol w:w="794"/>
        <w:gridCol w:w="1105"/>
        <w:gridCol w:w="1778"/>
        <w:gridCol w:w="628"/>
        <w:gridCol w:w="580"/>
        <w:gridCol w:w="461"/>
        <w:gridCol w:w="854"/>
        <w:gridCol w:w="461"/>
        <w:gridCol w:w="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31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6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4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公开事项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230" w:lineRule="auto"/>
              <w:ind w:firstLine="6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公开内容</w:t>
            </w:r>
          </w:p>
          <w:p>
            <w:pPr>
              <w:spacing w:line="229" w:lineRule="auto"/>
              <w:ind w:firstLine="6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（要素）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9" w:lineRule="auto"/>
              <w:ind w:firstLine="3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公开依据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32" w:lineRule="auto"/>
              <w:ind w:firstLine="1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公开时限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247" w:lineRule="auto"/>
              <w:ind w:left="303" w:right="74" w:hanging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体</w:t>
            </w:r>
          </w:p>
        </w:tc>
        <w:tc>
          <w:tcPr>
            <w:tcW w:w="288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9" w:lineRule="auto"/>
              <w:ind w:firstLine="7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公开对象</w:t>
            </w:r>
          </w:p>
        </w:tc>
        <w:tc>
          <w:tcPr>
            <w:tcW w:w="13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2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公开方式</w:t>
            </w:r>
          </w:p>
        </w:tc>
        <w:tc>
          <w:tcPr>
            <w:tcW w:w="9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jc w:val="center"/>
              <w:rPr>
                <w:rFonts w:ascii="黑体" w:hAnsi="黑体" w:eastAsia="黑体" w:cs="黑体"/>
                <w:spacing w:val="4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298" w:right="79" w:hanging="2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一级事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332" w:right="112" w:hanging="2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二级事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219" w:right="91" w:hanging="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全社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94" w:righ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特定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群体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3" w:lineRule="auto"/>
              <w:ind w:firstLine="1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主</w:t>
            </w:r>
          </w:p>
          <w:p>
            <w:pPr>
              <w:spacing w:line="196" w:lineRule="auto"/>
              <w:ind w:firstLine="1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动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9" w:lineRule="auto"/>
              <w:ind w:firstLine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依申请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3" w:lineRule="auto"/>
              <w:ind w:firstLine="1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  <w:p>
            <w:pPr>
              <w:spacing w:line="196" w:lineRule="auto"/>
              <w:ind w:firstLine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级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8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firstLine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13" w:line="195" w:lineRule="auto"/>
              <w:ind w:firstLine="82"/>
              <w:rPr>
                <w:rFonts w:ascii="方正黑体_GBK" w:hAnsi="方正黑体_GBK" w:eastAsia="方正黑体_GBK" w:cs="方正黑体_GBK"/>
                <w:sz w:val="31"/>
                <w:szCs w:val="31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31"/>
                <w:szCs w:val="31"/>
              </w:rPr>
              <w:t>行政</w:t>
            </w:r>
          </w:p>
        </w:tc>
        <w:tc>
          <w:tcPr>
            <w:tcW w:w="8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55" w:line="244" w:lineRule="auto"/>
              <w:ind w:left="34" w:right="121" w:firstLine="1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7"/>
                <w:szCs w:val="17"/>
              </w:rPr>
              <w:t>建设工程</w:t>
            </w:r>
            <w:r>
              <w:rPr>
                <w:rFonts w:ascii="宋体" w:hAnsi="宋体" w:eastAsia="宋体" w:cs="宋体"/>
                <w:color w:val="auto"/>
                <w:spacing w:val="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文物保护</w:t>
            </w:r>
            <w:r>
              <w:rPr>
                <w:rFonts w:ascii="宋体" w:hAnsi="宋体" w:eastAsia="宋体" w:cs="宋体"/>
                <w:color w:val="auto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和考古许</w:t>
            </w:r>
            <w:r>
              <w:rPr>
                <w:rFonts w:ascii="宋体" w:hAnsi="宋体" w:eastAsia="宋体" w:cs="宋体"/>
                <w:color w:val="auto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可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7" w:line="239" w:lineRule="auto"/>
              <w:ind w:left="35" w:right="97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1.办事指南：主要包括事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项名称、设定依据、申请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条件、办理材料、办理地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点、办理时间、联系电话、办理流程、办理期限、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申请行政许可需要提交的全部材料目录及办理情况；2.行政许可决定。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5"/>
              <w:ind w:left="36" w:right="29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《中华人民共和国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行政许可法》、《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中华人民共和国政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府信息公开条例》、《</w:t>
            </w: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  <w:t>中华人民共和国文物保护法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》。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6" w:line="246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更之日起20个工作日内公开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6" w:line="247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文化和旅游行政部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top w:val="single" w:color="000000" w:sz="2" w:space="0"/>
              <w:bottom w:val="nil"/>
              <w:right w:val="nil"/>
            </w:tcBorders>
            <w:vAlign w:val="top"/>
          </w:tcPr>
          <w:p>
            <w:pPr>
              <w:spacing w:before="142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9" w:line="195" w:lineRule="auto"/>
              <w:ind w:firstLine="5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top w:val="single" w:color="000000" w:sz="2" w:space="0"/>
              <w:left w:val="nil"/>
              <w:bottom w:val="nil"/>
            </w:tcBorders>
            <w:vAlign w:val="top"/>
          </w:tcPr>
          <w:p>
            <w:pPr>
              <w:spacing w:before="142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195" w:lineRule="auto"/>
              <w:ind w:firstLine="19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before="78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■公开查阅点■政务服务中心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□便民服务站□入户/现场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□精准推送□其他</w:t>
            </w:r>
          </w:p>
        </w:tc>
        <w:tc>
          <w:tcPr>
            <w:tcW w:w="6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56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firstLine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before="230"/>
              <w:ind w:left="34" w:right="121" w:firstLine="1"/>
              <w:rPr>
                <w:rFonts w:hint="eastAsia" w:ascii="宋体" w:hAnsi="宋体" w:eastAsia="宋体" w:cs="宋体"/>
                <w:color w:val="auto"/>
                <w:sz w:val="17"/>
                <w:szCs w:val="17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不可移动文物修缮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17"/>
                <w:szCs w:val="17"/>
                <w:lang w:eastAsia="zh-CN"/>
              </w:rPr>
              <w:t>审批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before="34" w:line="239" w:lineRule="auto"/>
              <w:ind w:left="35" w:right="97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1.办事指南：主要包括事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项名称、设定依据、申请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条件、办理材料、办理地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点、办理时间、联系电话、办理流程、办理期限、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申请行政许可需要提交的全部材料目录及办理情况；2.行政许可决定。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5"/>
              <w:ind w:left="36" w:right="29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《中华人民共和国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行政许可法》、《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中华人民共和国政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府信息公开条例》、《</w:t>
            </w: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  <w:t>中华人民共和国文物保护法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》。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6" w:line="246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更之日起20个工作日内公开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right w:val="single" w:color="auto" w:sz="4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5" w:line="247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文化和旅游行政部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before="183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9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11" w:line="195" w:lineRule="auto"/>
              <w:ind w:firstLine="57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spacing w:before="183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9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4" w:line="195" w:lineRule="auto"/>
              <w:ind w:firstLine="193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tcBorders>
              <w:top w:val="single" w:color="000000" w:sz="2" w:space="0"/>
              <w:left w:val="single" w:color="auto" w:sz="4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556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794" w:type="dxa"/>
            <w:vMerge w:val="continue"/>
            <w:tcBorders>
              <w:bottom w:val="nil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863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2079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1482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1127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794" w:type="dxa"/>
            <w:vMerge w:val="continue"/>
            <w:tcBorders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2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8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■公开查阅点■政务服务中心</w:t>
            </w:r>
          </w:p>
          <w:p>
            <w:pPr>
              <w:spacing w:before="8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□便民服务站□入户/现场</w:t>
            </w:r>
          </w:p>
          <w:p>
            <w:pPr>
              <w:spacing w:before="11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7" w:line="223" w:lineRule="auto"/>
              <w:ind w:firstLine="57" w:firstLineChars="0"/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□精准推送□其他</w:t>
            </w:r>
          </w:p>
        </w:tc>
        <w:tc>
          <w:tcPr>
            <w:tcW w:w="628" w:type="dxa"/>
            <w:vMerge w:val="continue"/>
            <w:tcBorders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580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46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854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46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537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185" w:lineRule="auto"/>
              <w:ind w:firstLine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55" w:line="243" w:lineRule="auto"/>
              <w:ind w:left="34" w:right="121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文物保护单位原址保护措施</w:t>
            </w:r>
            <w:r>
              <w:rPr>
                <w:rFonts w:ascii="宋体" w:hAnsi="宋体" w:eastAsia="宋体" w:cs="宋体"/>
                <w:color w:val="auto"/>
                <w:spacing w:val="1"/>
                <w:sz w:val="17"/>
                <w:szCs w:val="17"/>
              </w:rPr>
              <w:t>审批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75" w:line="239" w:lineRule="auto"/>
              <w:ind w:left="35" w:right="97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1.办事指南：主要包括事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项名称、设定依据、申请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条件、办理材料、办理地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点、办理时间、联系电话、办理流程、办理期限、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申请行政许可需要提交的全部材料目录及办理情况；2.行政许可决定。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6" w:right="29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《中华人民共和国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行政许可法》、《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中华人民共和国政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府信息公开条例》、《</w:t>
            </w: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  <w:t>中华人民共和国文物保护法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》。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6" w:line="245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更之日起20个工作日内公开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6" w:line="246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文化和旅游行政部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top w:val="single" w:color="auto" w:sz="4" w:space="0"/>
              <w:bottom w:val="nil"/>
              <w:right w:val="nil"/>
            </w:tcBorders>
            <w:vAlign w:val="top"/>
          </w:tcPr>
          <w:p>
            <w:pPr>
              <w:spacing w:before="183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9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11" w:line="195" w:lineRule="auto"/>
              <w:ind w:firstLine="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nil"/>
            </w:tcBorders>
            <w:vAlign w:val="top"/>
          </w:tcPr>
          <w:p>
            <w:pPr>
              <w:spacing w:before="183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9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4" w:line="195" w:lineRule="auto"/>
              <w:ind w:firstLine="1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1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68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■公开查阅点■政务服务中心</w:t>
            </w:r>
          </w:p>
          <w:p>
            <w:pPr>
              <w:spacing w:before="8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□便民服务站□入户/现场</w:t>
            </w:r>
          </w:p>
          <w:p>
            <w:pPr>
              <w:spacing w:before="11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7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□精准推送□其他</w:t>
            </w:r>
          </w:p>
        </w:tc>
        <w:tc>
          <w:tcPr>
            <w:tcW w:w="6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56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2" w:line="187" w:lineRule="auto"/>
              <w:ind w:firstLine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before="113" w:line="239" w:lineRule="auto"/>
              <w:ind w:left="33" w:right="121" w:firstLine="2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7"/>
                <w:szCs w:val="17"/>
              </w:rPr>
              <w:t>核定为文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物保护单位的属于国家所有的纪念建筑物或者古建筑改变用途审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批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before="115" w:line="239" w:lineRule="auto"/>
              <w:ind w:left="35" w:right="97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1.办事指南：主要包括事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项名称、设定依据、申请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条件、办理材料、办理地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点、办理时间、联系电话、办理流程、办理期限、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申请行政许可需要提交的全部材料目录及办理情况；2.行政许可决定。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56"/>
              <w:ind w:left="36" w:right="29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《中华人民共和国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行政许可法》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中华人民共和国政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府信息公开条例》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《中华人民共和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国</w:t>
            </w:r>
            <w:r>
              <w:rPr>
                <w:rFonts w:hint="eastAsia" w:ascii="宋体" w:hAnsi="宋体" w:eastAsia="宋体" w:cs="宋体"/>
                <w:spacing w:val="-12"/>
                <w:sz w:val="17"/>
                <w:szCs w:val="17"/>
                <w:lang w:eastAsia="zh-CN"/>
              </w:rPr>
              <w:t>文物保护法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》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。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5" w:line="247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top w:val="single" w:color="000000" w:sz="2" w:space="0"/>
              <w:bottom w:val="nil"/>
              <w:right w:val="nil"/>
            </w:tcBorders>
            <w:vAlign w:val="top"/>
          </w:tcPr>
          <w:p>
            <w:pPr>
              <w:spacing w:before="183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9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11" w:line="195" w:lineRule="auto"/>
              <w:ind w:firstLine="57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top w:val="single" w:color="000000" w:sz="2" w:space="0"/>
              <w:left w:val="nil"/>
              <w:bottom w:val="nil"/>
            </w:tcBorders>
            <w:vAlign w:val="top"/>
          </w:tcPr>
          <w:p>
            <w:pPr>
              <w:spacing w:before="183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9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4" w:line="195" w:lineRule="auto"/>
              <w:ind w:firstLine="193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1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56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794" w:type="dxa"/>
            <w:vMerge w:val="continue"/>
            <w:tcBorders>
              <w:bottom w:val="nil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863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2079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1482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1127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794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2883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68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■公开查阅点■政务服务中心</w:t>
            </w:r>
          </w:p>
          <w:p>
            <w:pPr>
              <w:spacing w:before="8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□便民服务站□入户/现场</w:t>
            </w:r>
          </w:p>
          <w:p>
            <w:pPr>
              <w:spacing w:before="11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7" w:line="223" w:lineRule="auto"/>
              <w:ind w:firstLine="57" w:firstLineChars="0"/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□精准推送□其他</w:t>
            </w:r>
          </w:p>
        </w:tc>
        <w:tc>
          <w:tcPr>
            <w:tcW w:w="628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580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46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854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46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  <w:tc>
          <w:tcPr>
            <w:tcW w:w="537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10" w:line="223" w:lineRule="auto"/>
              <w:ind w:firstLine="57"/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94" w:bottom="0" w:left="1240" w:header="0" w:footer="0" w:gutter="0"/>
          <w:cols w:space="720" w:num="1"/>
        </w:sectPr>
      </w:pPr>
    </w:p>
    <w:p>
      <w:pPr>
        <w:spacing w:line="415" w:lineRule="auto"/>
        <w:rPr>
          <w:rFonts w:ascii="Arial"/>
          <w:sz w:val="21"/>
        </w:rPr>
      </w:pPr>
    </w:p>
    <w:p>
      <w:pPr>
        <w:spacing w:before="134" w:line="214" w:lineRule="auto"/>
        <w:ind w:firstLine="2936"/>
        <w:rPr>
          <w:rFonts w:hint="eastAsia" w:ascii="方正小标宋_GBK" w:hAnsi="方正小标宋_GBK" w:eastAsia="方正小标宋_GBK" w:cs="方正小标宋_GBK"/>
          <w:sz w:val="41"/>
          <w:szCs w:val="41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  <w:lang w:eastAsia="zh-CN"/>
        </w:rPr>
        <w:t>易门县</w:t>
      </w: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</w:rPr>
        <w:t>公共文化服务领域基层政务公开标准目录</w:t>
      </w:r>
    </w:p>
    <w:p>
      <w:pPr>
        <w:spacing w:line="53" w:lineRule="exact"/>
      </w:pPr>
    </w:p>
    <w:tbl>
      <w:tblPr>
        <w:tblStyle w:val="6"/>
        <w:tblW w:w="1409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794"/>
        <w:gridCol w:w="863"/>
        <w:gridCol w:w="2079"/>
        <w:gridCol w:w="1482"/>
        <w:gridCol w:w="1127"/>
        <w:gridCol w:w="794"/>
        <w:gridCol w:w="1105"/>
        <w:gridCol w:w="1778"/>
        <w:gridCol w:w="628"/>
        <w:gridCol w:w="580"/>
        <w:gridCol w:w="461"/>
        <w:gridCol w:w="854"/>
        <w:gridCol w:w="461"/>
        <w:gridCol w:w="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56" w:type="dxa"/>
            <w:vMerge w:val="restart"/>
            <w:vAlign w:val="top"/>
          </w:tcPr>
          <w:p>
            <w:pPr>
              <w:spacing w:before="289" w:line="231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657" w:type="dxa"/>
            <w:gridSpan w:val="2"/>
            <w:vAlign w:val="top"/>
          </w:tcPr>
          <w:p>
            <w:pPr>
              <w:spacing w:before="37" w:line="198" w:lineRule="auto"/>
              <w:ind w:firstLine="4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公开事项</w:t>
            </w:r>
          </w:p>
        </w:tc>
        <w:tc>
          <w:tcPr>
            <w:tcW w:w="2079" w:type="dxa"/>
            <w:vMerge w:val="restart"/>
            <w:vAlign w:val="top"/>
          </w:tcPr>
          <w:p>
            <w:pPr>
              <w:spacing w:before="165" w:line="230" w:lineRule="auto"/>
              <w:ind w:firstLine="6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公开内容</w:t>
            </w:r>
          </w:p>
          <w:p>
            <w:pPr>
              <w:spacing w:line="229" w:lineRule="auto"/>
              <w:ind w:firstLine="6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（要素）</w:t>
            </w:r>
          </w:p>
        </w:tc>
        <w:tc>
          <w:tcPr>
            <w:tcW w:w="1482" w:type="dxa"/>
            <w:vMerge w:val="restart"/>
            <w:vAlign w:val="top"/>
          </w:tcPr>
          <w:p>
            <w:pPr>
              <w:spacing w:before="289" w:line="229" w:lineRule="auto"/>
              <w:ind w:firstLine="3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公开依据</w:t>
            </w:r>
          </w:p>
        </w:tc>
        <w:tc>
          <w:tcPr>
            <w:tcW w:w="1127" w:type="dxa"/>
            <w:vMerge w:val="restart"/>
            <w:vAlign w:val="top"/>
          </w:tcPr>
          <w:p>
            <w:pPr>
              <w:spacing w:before="289" w:line="232" w:lineRule="auto"/>
              <w:ind w:firstLine="1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公开时限</w:t>
            </w:r>
          </w:p>
        </w:tc>
        <w:tc>
          <w:tcPr>
            <w:tcW w:w="794" w:type="dxa"/>
            <w:vMerge w:val="restart"/>
            <w:vAlign w:val="top"/>
          </w:tcPr>
          <w:p>
            <w:pPr>
              <w:spacing w:before="165" w:line="247" w:lineRule="auto"/>
              <w:ind w:left="303" w:right="74" w:hanging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体</w:t>
            </w:r>
          </w:p>
        </w:tc>
        <w:tc>
          <w:tcPr>
            <w:tcW w:w="2883" w:type="dxa"/>
            <w:gridSpan w:val="2"/>
            <w:vMerge w:val="restart"/>
            <w:vAlign w:val="top"/>
          </w:tcPr>
          <w:p>
            <w:pPr>
              <w:spacing w:before="289" w:line="229" w:lineRule="auto"/>
              <w:ind w:firstLine="7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公开渠道和载体</w:t>
            </w:r>
          </w:p>
        </w:tc>
        <w:tc>
          <w:tcPr>
            <w:tcW w:w="1208" w:type="dxa"/>
            <w:gridSpan w:val="2"/>
            <w:vAlign w:val="top"/>
          </w:tcPr>
          <w:p>
            <w:pPr>
              <w:spacing w:before="37" w:line="198" w:lineRule="auto"/>
              <w:ind w:firstLine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公开对象</w:t>
            </w:r>
          </w:p>
        </w:tc>
        <w:tc>
          <w:tcPr>
            <w:tcW w:w="1315" w:type="dxa"/>
            <w:gridSpan w:val="2"/>
            <w:vAlign w:val="top"/>
          </w:tcPr>
          <w:p>
            <w:pPr>
              <w:spacing w:before="37" w:line="198" w:lineRule="auto"/>
              <w:ind w:firstLine="2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公开方式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spacing w:before="37" w:line="198" w:lineRule="auto"/>
              <w:jc w:val="center"/>
              <w:rPr>
                <w:rFonts w:ascii="黑体" w:hAnsi="黑体" w:eastAsia="黑体" w:cs="黑体"/>
                <w:spacing w:val="4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5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spacing w:before="32" w:line="215" w:lineRule="auto"/>
              <w:ind w:left="298" w:right="79" w:hanging="2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一级事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863" w:type="dxa"/>
            <w:vAlign w:val="top"/>
          </w:tcPr>
          <w:p>
            <w:pPr>
              <w:spacing w:before="32" w:line="215" w:lineRule="auto"/>
              <w:ind w:left="332" w:right="112" w:hanging="2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二级事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2079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>
            <w:pPr>
              <w:spacing w:before="32" w:line="215" w:lineRule="auto"/>
              <w:ind w:left="219" w:right="91" w:hanging="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全社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会</w:t>
            </w:r>
          </w:p>
        </w:tc>
        <w:tc>
          <w:tcPr>
            <w:tcW w:w="580" w:type="dxa"/>
            <w:vAlign w:val="top"/>
          </w:tcPr>
          <w:p>
            <w:pPr>
              <w:spacing w:before="32" w:line="215" w:lineRule="auto"/>
              <w:ind w:left="94" w:righ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特定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群体</w:t>
            </w:r>
          </w:p>
        </w:tc>
        <w:tc>
          <w:tcPr>
            <w:tcW w:w="461" w:type="dxa"/>
            <w:vAlign w:val="top"/>
          </w:tcPr>
          <w:p>
            <w:pPr>
              <w:spacing w:before="32" w:line="233" w:lineRule="auto"/>
              <w:ind w:firstLine="1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主</w:t>
            </w:r>
          </w:p>
          <w:p>
            <w:pPr>
              <w:spacing w:line="196" w:lineRule="auto"/>
              <w:ind w:firstLine="1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动</w:t>
            </w:r>
          </w:p>
        </w:tc>
        <w:tc>
          <w:tcPr>
            <w:tcW w:w="854" w:type="dxa"/>
            <w:vAlign w:val="top"/>
          </w:tcPr>
          <w:p>
            <w:pPr>
              <w:spacing w:before="157" w:line="229" w:lineRule="auto"/>
              <w:ind w:firstLine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依申请</w:t>
            </w:r>
          </w:p>
        </w:tc>
        <w:tc>
          <w:tcPr>
            <w:tcW w:w="461" w:type="dxa"/>
            <w:vAlign w:val="top"/>
          </w:tcPr>
          <w:p>
            <w:pPr>
              <w:spacing w:before="32" w:line="233" w:lineRule="auto"/>
              <w:ind w:firstLine="1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  <w:p>
            <w:pPr>
              <w:spacing w:line="196" w:lineRule="auto"/>
              <w:ind w:firstLine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级</w:t>
            </w:r>
          </w:p>
        </w:tc>
        <w:tc>
          <w:tcPr>
            <w:tcW w:w="537" w:type="dxa"/>
            <w:vAlign w:val="top"/>
          </w:tcPr>
          <w:p>
            <w:pPr>
              <w:spacing w:before="158" w:line="228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56" w:type="dxa"/>
            <w:vMerge w:val="restart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firstLine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794" w:type="dxa"/>
            <w:vMerge w:val="restart"/>
            <w:vAlign w:val="top"/>
          </w:tcPr>
          <w:p>
            <w:pPr>
              <w:spacing w:before="5" w:line="239" w:lineRule="auto"/>
              <w:ind w:firstLine="86"/>
              <w:rPr>
                <w:rFonts w:ascii="方正黑体_GBK" w:hAnsi="方正黑体_GBK" w:eastAsia="方正黑体_GBK" w:cs="方正黑体_GBK"/>
                <w:sz w:val="31"/>
                <w:szCs w:val="31"/>
              </w:rPr>
            </w:pPr>
            <w:r>
              <w:rPr>
                <w:rFonts w:ascii="方正黑体_GBK" w:hAnsi="方正黑体_GBK" w:eastAsia="方正黑体_GBK" w:cs="方正黑体_GBK"/>
                <w:spacing w:val="3"/>
                <w:sz w:val="31"/>
                <w:szCs w:val="31"/>
              </w:rPr>
              <w:t>许可</w:t>
            </w:r>
          </w:p>
        </w:tc>
        <w:tc>
          <w:tcPr>
            <w:tcW w:w="863" w:type="dxa"/>
            <w:vMerge w:val="restart"/>
            <w:vAlign w:val="top"/>
          </w:tcPr>
          <w:p>
            <w:pPr>
              <w:spacing w:before="267"/>
              <w:ind w:left="33" w:right="121" w:firstLine="1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博物馆处</w:t>
            </w:r>
            <w:r>
              <w:rPr>
                <w:rFonts w:ascii="宋体" w:hAnsi="宋体" w:eastAsia="宋体" w:cs="宋体"/>
                <w:color w:val="auto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理不够入</w:t>
            </w:r>
            <w:r>
              <w:rPr>
                <w:rFonts w:ascii="宋体" w:hAnsi="宋体" w:eastAsia="宋体" w:cs="宋体"/>
                <w:color w:val="auto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藏标准、</w:t>
            </w:r>
            <w:r>
              <w:rPr>
                <w:rFonts w:ascii="宋体" w:hAnsi="宋体" w:eastAsia="宋体" w:cs="宋体"/>
                <w:color w:val="auto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无保存价</w:t>
            </w:r>
            <w:r>
              <w:rPr>
                <w:rFonts w:ascii="宋体" w:hAnsi="宋体" w:eastAsia="宋体" w:cs="宋体"/>
                <w:color w:val="auto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值的文物</w:t>
            </w:r>
            <w:r>
              <w:rPr>
                <w:rFonts w:ascii="宋体" w:hAnsi="宋体" w:eastAsia="宋体" w:cs="宋体"/>
                <w:color w:val="auto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或标本审</w:t>
            </w:r>
            <w:r>
              <w:rPr>
                <w:rFonts w:ascii="宋体" w:hAnsi="宋体" w:eastAsia="宋体" w:cs="宋体"/>
                <w:color w:val="auto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批</w:t>
            </w:r>
          </w:p>
        </w:tc>
        <w:tc>
          <w:tcPr>
            <w:tcW w:w="2079" w:type="dxa"/>
            <w:vMerge w:val="restart"/>
            <w:vAlign w:val="top"/>
          </w:tcPr>
          <w:p>
            <w:pPr>
              <w:spacing w:before="51" w:line="239" w:lineRule="auto"/>
              <w:ind w:left="35" w:right="97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1.办事指南：主要包括事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项名称、设定依据、申请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条件、办理材料、办理地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点、办理时间、联系电话、办理流程、办理期限、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申请行政许可需要提交的全部材料目录及办理情况；2.行政许可决定。</w:t>
            </w:r>
          </w:p>
        </w:tc>
        <w:tc>
          <w:tcPr>
            <w:tcW w:w="1482" w:type="dxa"/>
            <w:vMerge w:val="restart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6"/>
              <w:ind w:left="36" w:right="29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《中华人民共和国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行政许可法》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中华人民共和国政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府信息公开条例》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《中华人民共和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国</w:t>
            </w:r>
            <w:r>
              <w:rPr>
                <w:rFonts w:hint="eastAsia" w:ascii="宋体" w:hAnsi="宋体" w:eastAsia="宋体" w:cs="宋体"/>
                <w:spacing w:val="-12"/>
                <w:sz w:val="17"/>
                <w:szCs w:val="17"/>
                <w:lang w:eastAsia="zh-CN"/>
              </w:rPr>
              <w:t>文物保护法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》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。</w:t>
            </w:r>
          </w:p>
        </w:tc>
        <w:tc>
          <w:tcPr>
            <w:tcW w:w="1127" w:type="dxa"/>
            <w:vMerge w:val="restart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5" w:line="247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before="156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8" w:line="190" w:lineRule="auto"/>
              <w:ind w:firstLine="5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spacing w:before="156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1" w:line="190" w:lineRule="auto"/>
              <w:ind w:firstLine="19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1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55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79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92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■公开查阅点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■政务服务中心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</w:t>
            </w:r>
          </w:p>
        </w:tc>
        <w:tc>
          <w:tcPr>
            <w:tcW w:w="62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56" w:type="dxa"/>
            <w:vMerge w:val="restart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5" w:lineRule="auto"/>
              <w:ind w:firstLine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79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vAlign w:val="top"/>
          </w:tcPr>
          <w:p>
            <w:pPr>
              <w:spacing w:before="176" w:line="239" w:lineRule="auto"/>
              <w:ind w:left="33" w:right="121" w:firstLine="3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7"/>
                <w:szCs w:val="17"/>
              </w:rPr>
              <w:t xml:space="preserve">非国有文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物收藏单</w:t>
            </w:r>
            <w:r>
              <w:rPr>
                <w:rFonts w:ascii="宋体" w:hAnsi="宋体" w:eastAsia="宋体" w:cs="宋体"/>
                <w:color w:val="auto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位和其他</w:t>
            </w:r>
            <w:r>
              <w:rPr>
                <w:rFonts w:ascii="宋体" w:hAnsi="宋体" w:eastAsia="宋体" w:cs="宋体"/>
                <w:color w:val="auto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单位借用</w:t>
            </w:r>
            <w:r>
              <w:rPr>
                <w:rFonts w:ascii="宋体" w:hAnsi="宋体" w:eastAsia="宋体" w:cs="宋体"/>
                <w:color w:val="auto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国有文物</w:t>
            </w:r>
            <w:r>
              <w:rPr>
                <w:rFonts w:ascii="宋体" w:hAnsi="宋体" w:eastAsia="宋体" w:cs="宋体"/>
                <w:color w:val="auto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收藏单位</w:t>
            </w:r>
            <w:r>
              <w:rPr>
                <w:rFonts w:ascii="宋体" w:hAnsi="宋体" w:eastAsia="宋体" w:cs="宋体"/>
                <w:color w:val="auto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7"/>
                <w:szCs w:val="17"/>
              </w:rPr>
              <w:t>馆藏文物</w:t>
            </w:r>
            <w:r>
              <w:rPr>
                <w:rFonts w:ascii="宋体" w:hAnsi="宋体" w:eastAsia="宋体" w:cs="宋体"/>
                <w:color w:val="auto"/>
                <w:spacing w:val="2"/>
                <w:sz w:val="17"/>
                <w:szCs w:val="17"/>
              </w:rPr>
              <w:t xml:space="preserve"> 审批</w:t>
            </w:r>
          </w:p>
        </w:tc>
        <w:tc>
          <w:tcPr>
            <w:tcW w:w="2079" w:type="dxa"/>
            <w:vMerge w:val="restart"/>
            <w:vAlign w:val="top"/>
          </w:tcPr>
          <w:p>
            <w:pPr>
              <w:spacing w:before="68" w:line="239" w:lineRule="auto"/>
              <w:ind w:left="35" w:right="97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1.办事指南：主要包括事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项名称、设定依据、申请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条件、办理材料、办理地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点、办理时间、联系电话、办理流程、办理期限、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申请行政许可需要提交的全部材料目录及办理情况；2.行政许可决定。</w:t>
            </w:r>
          </w:p>
        </w:tc>
        <w:tc>
          <w:tcPr>
            <w:tcW w:w="1482" w:type="dxa"/>
            <w:vMerge w:val="restart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6" w:right="29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《中华人民共和国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行政许可法》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中华人民共和国政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府信息公开条例》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《中华人民共和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国</w:t>
            </w:r>
            <w:r>
              <w:rPr>
                <w:rFonts w:hint="eastAsia" w:ascii="宋体" w:hAnsi="宋体" w:eastAsia="宋体" w:cs="宋体"/>
                <w:spacing w:val="-12"/>
                <w:sz w:val="17"/>
                <w:szCs w:val="17"/>
                <w:lang w:eastAsia="zh-CN"/>
              </w:rPr>
              <w:t>文物保护法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》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。</w:t>
            </w:r>
          </w:p>
        </w:tc>
        <w:tc>
          <w:tcPr>
            <w:tcW w:w="1127" w:type="dxa"/>
            <w:vMerge w:val="restart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5" w:line="245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vMerge w:val="restart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top w:val="single" w:color="auto" w:sz="4" w:space="0"/>
              <w:bottom w:val="nil"/>
              <w:right w:val="nil"/>
            </w:tcBorders>
            <w:vAlign w:val="top"/>
          </w:tcPr>
          <w:p>
            <w:pPr>
              <w:spacing w:before="175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9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11" w:line="190" w:lineRule="auto"/>
              <w:ind w:firstLine="5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nil"/>
            </w:tcBorders>
            <w:vAlign w:val="top"/>
          </w:tcPr>
          <w:p>
            <w:pPr>
              <w:spacing w:before="175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9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4" w:line="190" w:lineRule="auto"/>
              <w:ind w:firstLine="19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55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tcBorders>
              <w:top w:val="nil"/>
            </w:tcBorders>
            <w:vAlign w:val="top"/>
          </w:tcPr>
          <w:p>
            <w:pPr>
              <w:spacing w:before="92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■公开查阅点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■政务服务中心</w:t>
            </w:r>
          </w:p>
          <w:p>
            <w:pPr>
              <w:spacing w:before="8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□入户/现场</w:t>
            </w:r>
          </w:p>
          <w:p>
            <w:pPr>
              <w:spacing w:before="11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7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17"/>
                <w:szCs w:val="17"/>
              </w:rPr>
              <w:t>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</w:t>
            </w:r>
          </w:p>
        </w:tc>
        <w:tc>
          <w:tcPr>
            <w:tcW w:w="628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56" w:type="dxa"/>
            <w:vMerge w:val="restart"/>
            <w:vAlign w:val="center"/>
          </w:tcPr>
          <w:p>
            <w:pPr>
              <w:spacing w:before="62" w:line="185" w:lineRule="auto"/>
              <w:ind w:firstLine="238"/>
              <w:jc w:val="both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794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vAlign w:val="top"/>
          </w:tcPr>
          <w:p/>
          <w:p>
            <w:pPr>
              <w:bidi w:val="0"/>
            </w:pPr>
          </w:p>
          <w:p>
            <w:pPr>
              <w:bidi w:val="0"/>
              <w:jc w:val="left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17"/>
                <w:szCs w:val="17"/>
                <w:lang w:eastAsia="zh-CN"/>
              </w:rPr>
              <w:t>娱乐经营许可</w:t>
            </w:r>
          </w:p>
        </w:tc>
        <w:tc>
          <w:tcPr>
            <w:tcW w:w="2079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1.办事指南：主要包括事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项名称、设定依据、申请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条件、办理材料、办理地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点、办理时间、联系电话、办理流程、办理期限、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申请行政许可需要提交的全部材料目录及办理情况；2.行政许可决定。</w:t>
            </w:r>
          </w:p>
        </w:tc>
        <w:tc>
          <w:tcPr>
            <w:tcW w:w="1482" w:type="dxa"/>
            <w:vMerge w:val="restart"/>
            <w:vAlign w:val="top"/>
          </w:tcPr>
          <w:p>
            <w:pPr>
              <w:rPr>
                <w:rFonts w:ascii="宋体" w:hAnsi="宋体" w:eastAsia="宋体" w:cs="宋体"/>
                <w:spacing w:val="5"/>
                <w:sz w:val="17"/>
                <w:szCs w:val="17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《中华人民共和国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行政许可法》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中华人民共和国政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府信息公开条例》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《中华人民共和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国</w:t>
            </w:r>
            <w:r>
              <w:rPr>
                <w:rFonts w:hint="eastAsia" w:ascii="宋体" w:hAnsi="宋体" w:eastAsia="宋体" w:cs="宋体"/>
                <w:spacing w:val="-12"/>
                <w:sz w:val="17"/>
                <w:szCs w:val="17"/>
                <w:lang w:eastAsia="zh-CN"/>
              </w:rPr>
              <w:t>文物保护法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》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。</w:t>
            </w:r>
          </w:p>
        </w:tc>
        <w:tc>
          <w:tcPr>
            <w:tcW w:w="1127" w:type="dxa"/>
            <w:vMerge w:val="restart"/>
            <w:vAlign w:val="top"/>
          </w:tcPr>
          <w:p/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vMerge w:val="restart"/>
            <w:vAlign w:val="top"/>
          </w:tcPr>
          <w:p/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  <w:t>文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bottom w:val="nil"/>
              <w:right w:val="nil"/>
            </w:tcBorders>
            <w:vAlign w:val="top"/>
          </w:tcPr>
          <w:p>
            <w:pPr>
              <w:spacing w:before="175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9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11" w:line="190" w:lineRule="auto"/>
              <w:ind w:firstLine="57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left w:val="nil"/>
              <w:bottom w:val="nil"/>
            </w:tcBorders>
            <w:vAlign w:val="top"/>
          </w:tcPr>
          <w:p>
            <w:pPr>
              <w:spacing w:before="175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9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4" w:line="190" w:lineRule="auto"/>
              <w:ind w:firstLine="193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4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5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556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863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2079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1482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1127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2883" w:type="dxa"/>
            <w:gridSpan w:val="2"/>
            <w:tcBorders>
              <w:top w:val="nil"/>
            </w:tcBorders>
            <w:vAlign w:val="top"/>
          </w:tcPr>
          <w:p>
            <w:pPr>
              <w:spacing w:before="92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■公开查阅点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■政务服务中心</w:t>
            </w:r>
          </w:p>
          <w:p>
            <w:pPr>
              <w:spacing w:before="8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□入户/现场</w:t>
            </w:r>
          </w:p>
          <w:p>
            <w:pPr>
              <w:spacing w:before="11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7" w:line="223" w:lineRule="auto"/>
              <w:ind w:firstLine="57" w:firstLineChars="0"/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17"/>
                <w:szCs w:val="17"/>
              </w:rPr>
              <w:t>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</w:t>
            </w:r>
          </w:p>
        </w:tc>
        <w:tc>
          <w:tcPr>
            <w:tcW w:w="628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854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537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</w:tr>
    </w:tbl>
    <w:p>
      <w:pPr>
        <w:spacing w:before="7" w:line="223" w:lineRule="auto"/>
        <w:ind w:firstLine="57"/>
        <w:sectPr>
          <w:pgSz w:w="16837" w:h="11905"/>
          <w:pgMar w:top="1011" w:right="994" w:bottom="0" w:left="1240" w:header="0" w:footer="0" w:gutter="0"/>
          <w:cols w:space="720" w:num="1"/>
        </w:sectPr>
      </w:pPr>
    </w:p>
    <w:tbl>
      <w:tblPr>
        <w:tblStyle w:val="6"/>
        <w:tblW w:w="1409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794"/>
        <w:gridCol w:w="863"/>
        <w:gridCol w:w="2079"/>
        <w:gridCol w:w="1482"/>
        <w:gridCol w:w="1127"/>
        <w:gridCol w:w="794"/>
        <w:gridCol w:w="1105"/>
        <w:gridCol w:w="1778"/>
        <w:gridCol w:w="628"/>
        <w:gridCol w:w="580"/>
        <w:gridCol w:w="461"/>
        <w:gridCol w:w="854"/>
        <w:gridCol w:w="461"/>
        <w:gridCol w:w="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56" w:type="dxa"/>
            <w:vMerge w:val="restart"/>
            <w:vAlign w:val="center"/>
          </w:tcPr>
          <w:p>
            <w:pPr>
              <w:spacing w:before="62" w:line="185" w:lineRule="auto"/>
              <w:ind w:firstLine="238" w:firstLineChars="0"/>
              <w:jc w:val="both"/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794" w:type="dxa"/>
            <w:vMerge w:val="restart"/>
            <w:vAlign w:val="top"/>
          </w:tcPr>
          <w:p/>
        </w:tc>
        <w:tc>
          <w:tcPr>
            <w:tcW w:w="863" w:type="dxa"/>
            <w:vMerge w:val="restart"/>
            <w:vAlign w:val="top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color w:val="auto"/>
                <w:spacing w:val="4"/>
                <w:sz w:val="17"/>
                <w:szCs w:val="17"/>
                <w:lang w:eastAsia="zh-CN"/>
              </w:rPr>
            </w:pPr>
          </w:p>
          <w:p>
            <w:pPr>
              <w:bidi w:val="0"/>
              <w:jc w:val="left"/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17"/>
                <w:szCs w:val="17"/>
                <w:lang w:eastAsia="zh-CN"/>
              </w:rPr>
              <w:t>内资企业申请从事互联网上网服务经营活动审批</w:t>
            </w:r>
          </w:p>
        </w:tc>
        <w:tc>
          <w:tcPr>
            <w:tcW w:w="2079" w:type="dxa"/>
            <w:vMerge w:val="restart"/>
            <w:vAlign w:val="top"/>
          </w:tcPr>
          <w:p/>
          <w:p>
            <w:pPr>
              <w:pStyle w:val="2"/>
              <w:ind w:left="0" w:leftChars="0" w:firstLine="0" w:firstLineChars="0"/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1.办事指南：主要包括事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项名称、设定依据、申请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条件、办理材料、办理地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点、办理时间、联系电话、办理流程、办理期限、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申请行政许可需要提交的全部材料目录及办理情况；2.行政许可决定。</w:t>
            </w:r>
          </w:p>
        </w:tc>
        <w:tc>
          <w:tcPr>
            <w:tcW w:w="1482" w:type="dxa"/>
            <w:vMerge w:val="restart"/>
            <w:vAlign w:val="top"/>
          </w:tcPr>
          <w:p/>
          <w:p>
            <w:pPr>
              <w:pStyle w:val="2"/>
              <w:ind w:left="0" w:leftChars="0" w:firstLine="0" w:firstLineChars="0"/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《中华人民共和国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行政许可法》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中华人民共和国政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府信息公开条例》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《中华人民共和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国</w:t>
            </w:r>
            <w:r>
              <w:rPr>
                <w:rFonts w:hint="eastAsia" w:ascii="宋体" w:hAnsi="宋体" w:eastAsia="宋体" w:cs="宋体"/>
                <w:spacing w:val="-12"/>
                <w:sz w:val="17"/>
                <w:szCs w:val="17"/>
                <w:lang w:eastAsia="zh-CN"/>
              </w:rPr>
              <w:t>文物保护法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》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。</w:t>
            </w:r>
          </w:p>
        </w:tc>
        <w:tc>
          <w:tcPr>
            <w:tcW w:w="1127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spacing w:val="5"/>
                <w:sz w:val="17"/>
                <w:szCs w:val="17"/>
              </w:rPr>
            </w:pPr>
          </w:p>
          <w:p>
            <w:pPr>
              <w:pStyle w:val="2"/>
              <w:ind w:left="0" w:leftChars="0" w:firstLine="0" w:firstLineChars="0"/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  <w:t>文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top w:val="single" w:color="auto" w:sz="4" w:space="0"/>
              <w:bottom w:val="nil"/>
              <w:right w:val="nil"/>
            </w:tcBorders>
            <w:vAlign w:val="top"/>
          </w:tcPr>
          <w:p>
            <w:pPr>
              <w:spacing w:before="156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8" w:line="190" w:lineRule="auto"/>
              <w:ind w:firstLine="57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nil"/>
            </w:tcBorders>
            <w:vAlign w:val="top"/>
          </w:tcPr>
          <w:p>
            <w:pPr>
              <w:spacing w:before="156" w:line="224" w:lineRule="auto"/>
              <w:ind w:firstLine="172" w:firstLineChars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政府公报</w:t>
            </w:r>
          </w:p>
          <w:p>
            <w:pPr>
              <w:spacing w:before="12" w:line="221" w:lineRule="auto"/>
              <w:ind w:firstLine="174" w:firstLineChars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1" w:line="190" w:lineRule="auto"/>
              <w:ind w:firstLine="172" w:firstLineChars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纸质媒体</w:t>
            </w:r>
          </w:p>
        </w:tc>
        <w:tc>
          <w:tcPr>
            <w:tcW w:w="628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4" w:firstLineChars="0"/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vAlign w:val="top"/>
          </w:tcPr>
          <w:p/>
        </w:tc>
        <w:tc>
          <w:tcPr>
            <w:tcW w:w="461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5" w:firstLineChars="0"/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vAlign w:val="top"/>
          </w:tcPr>
          <w:p/>
        </w:tc>
        <w:tc>
          <w:tcPr>
            <w:tcW w:w="461" w:type="dxa"/>
            <w:vMerge w:val="restart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vAlign w:val="top"/>
          </w:tcPr>
          <w:p>
            <w:pPr>
              <w:spacing w:before="7" w:line="223" w:lineRule="auto"/>
              <w:ind w:firstLine="5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556" w:type="dxa"/>
            <w:vMerge w:val="continue"/>
            <w:vAlign w:val="center"/>
          </w:tcPr>
          <w:p>
            <w:pPr>
              <w:spacing w:before="10" w:line="223" w:lineRule="auto"/>
              <w:ind w:firstLine="57" w:firstLineChars="0"/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spacing w:before="10" w:line="223" w:lineRule="auto"/>
              <w:ind w:firstLine="57" w:firstLineChars="0"/>
            </w:pPr>
          </w:p>
        </w:tc>
        <w:tc>
          <w:tcPr>
            <w:tcW w:w="863" w:type="dxa"/>
            <w:vMerge w:val="continue"/>
            <w:vAlign w:val="top"/>
          </w:tcPr>
          <w:p>
            <w:pPr>
              <w:spacing w:before="10" w:line="223" w:lineRule="auto"/>
              <w:ind w:firstLine="57" w:firstLineChars="0"/>
            </w:pPr>
          </w:p>
        </w:tc>
        <w:tc>
          <w:tcPr>
            <w:tcW w:w="2079" w:type="dxa"/>
            <w:vMerge w:val="continue"/>
            <w:vAlign w:val="top"/>
          </w:tcPr>
          <w:p>
            <w:pPr>
              <w:spacing w:before="10" w:line="223" w:lineRule="auto"/>
              <w:ind w:firstLine="57" w:firstLineChars="0"/>
            </w:pPr>
          </w:p>
        </w:tc>
        <w:tc>
          <w:tcPr>
            <w:tcW w:w="1482" w:type="dxa"/>
            <w:vMerge w:val="continue"/>
            <w:vAlign w:val="top"/>
          </w:tcPr>
          <w:p>
            <w:pPr>
              <w:spacing w:before="10" w:line="223" w:lineRule="auto"/>
              <w:ind w:firstLine="57" w:firstLineChars="0"/>
            </w:pPr>
          </w:p>
        </w:tc>
        <w:tc>
          <w:tcPr>
            <w:tcW w:w="1127" w:type="dxa"/>
            <w:vMerge w:val="continue"/>
            <w:vAlign w:val="top"/>
          </w:tcPr>
          <w:p>
            <w:pPr>
              <w:spacing w:before="10" w:line="223" w:lineRule="auto"/>
              <w:ind w:firstLine="57" w:firstLineChars="0"/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spacing w:before="10" w:line="223" w:lineRule="auto"/>
              <w:ind w:firstLine="57" w:firstLineChars="0"/>
            </w:pPr>
          </w:p>
        </w:tc>
        <w:tc>
          <w:tcPr>
            <w:tcW w:w="2883" w:type="dxa"/>
            <w:gridSpan w:val="2"/>
            <w:tcBorders>
              <w:top w:val="nil"/>
            </w:tcBorders>
            <w:vAlign w:val="top"/>
          </w:tcPr>
          <w:p>
            <w:pPr>
              <w:spacing w:before="92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■公开查阅点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■政务服务中心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 w:firstLineChars="0"/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</w:t>
            </w:r>
          </w:p>
        </w:tc>
        <w:tc>
          <w:tcPr>
            <w:tcW w:w="628" w:type="dxa"/>
            <w:vMerge w:val="continue"/>
            <w:vAlign w:val="top"/>
          </w:tcPr>
          <w:p>
            <w:pPr>
              <w:spacing w:before="10" w:line="223" w:lineRule="auto"/>
              <w:ind w:firstLine="57" w:firstLineChars="0"/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10" w:line="223" w:lineRule="auto"/>
              <w:ind w:firstLine="57" w:firstLineChars="0"/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spacing w:before="10" w:line="223" w:lineRule="auto"/>
              <w:ind w:firstLine="57" w:firstLineChars="0"/>
            </w:pPr>
          </w:p>
        </w:tc>
        <w:tc>
          <w:tcPr>
            <w:tcW w:w="854" w:type="dxa"/>
            <w:vMerge w:val="continue"/>
            <w:vAlign w:val="top"/>
          </w:tcPr>
          <w:p>
            <w:pPr>
              <w:spacing w:before="10" w:line="223" w:lineRule="auto"/>
              <w:ind w:firstLine="57" w:firstLineChars="0"/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spacing w:before="10" w:line="223" w:lineRule="auto"/>
              <w:ind w:firstLine="57" w:firstLineChars="0"/>
            </w:pPr>
          </w:p>
        </w:tc>
        <w:tc>
          <w:tcPr>
            <w:tcW w:w="537" w:type="dxa"/>
            <w:vMerge w:val="continue"/>
            <w:vAlign w:val="top"/>
          </w:tcPr>
          <w:p>
            <w:pPr>
              <w:spacing w:before="10" w:line="223" w:lineRule="auto"/>
              <w:ind w:firstLine="57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56" w:type="dxa"/>
            <w:vMerge w:val="restart"/>
            <w:vAlign w:val="center"/>
          </w:tcPr>
          <w:p>
            <w:pPr>
              <w:spacing w:before="62" w:line="185" w:lineRule="auto"/>
              <w:ind w:firstLine="238"/>
              <w:jc w:val="both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794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vAlign w:val="top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4"/>
                <w:kern w:val="0"/>
                <w:sz w:val="17"/>
                <w:szCs w:val="17"/>
                <w:lang w:eastAsia="zh-CN"/>
              </w:rPr>
              <w:t>外商投资企业申请从事互联网上网服务经营活动审批</w:t>
            </w:r>
          </w:p>
        </w:tc>
        <w:tc>
          <w:tcPr>
            <w:tcW w:w="2079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spacing w:val="-7"/>
                <w:sz w:val="17"/>
                <w:szCs w:val="17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1.办事指南：主要包括事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项名称、设定依据、申请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条件、办理材料、办理地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点、办理时间、联系电话、办理流程、办理期限、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申请行政许可需要提交的全部材料目录及办理情况；2.行政许可决定。</w:t>
            </w:r>
          </w:p>
        </w:tc>
        <w:tc>
          <w:tcPr>
            <w:tcW w:w="1482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spacing w:val="5"/>
                <w:sz w:val="17"/>
                <w:szCs w:val="17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《中华人民共和国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行政许可法》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中华人民共和国政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府信息公开条例》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《中华人民共和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国</w:t>
            </w:r>
            <w:r>
              <w:rPr>
                <w:rFonts w:hint="eastAsia" w:ascii="宋体" w:hAnsi="宋体" w:eastAsia="宋体" w:cs="宋体"/>
                <w:spacing w:val="-12"/>
                <w:sz w:val="17"/>
                <w:szCs w:val="17"/>
                <w:lang w:eastAsia="zh-CN"/>
              </w:rPr>
              <w:t>文物保护法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》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。</w:t>
            </w:r>
          </w:p>
        </w:tc>
        <w:tc>
          <w:tcPr>
            <w:tcW w:w="1127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spacing w:val="5"/>
                <w:sz w:val="17"/>
                <w:szCs w:val="17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  <w:t>文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bottom w:val="nil"/>
              <w:right w:val="nil"/>
            </w:tcBorders>
            <w:vAlign w:val="top"/>
          </w:tcPr>
          <w:p>
            <w:pPr>
              <w:spacing w:before="175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9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11" w:line="190" w:lineRule="auto"/>
              <w:ind w:firstLine="57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left w:val="nil"/>
              <w:bottom w:val="nil"/>
            </w:tcBorders>
            <w:vAlign w:val="top"/>
          </w:tcPr>
          <w:p>
            <w:pPr>
              <w:spacing w:before="175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9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4" w:line="190" w:lineRule="auto"/>
              <w:ind w:firstLine="193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4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5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556" w:type="dxa"/>
            <w:vMerge w:val="continue"/>
            <w:vAlign w:val="center"/>
          </w:tcPr>
          <w:p>
            <w:pPr>
              <w:spacing w:before="7" w:line="223" w:lineRule="auto"/>
              <w:ind w:firstLine="57"/>
              <w:jc w:val="center"/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863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2079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1482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1127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2883" w:type="dxa"/>
            <w:gridSpan w:val="2"/>
            <w:tcBorders>
              <w:top w:val="nil"/>
            </w:tcBorders>
            <w:vAlign w:val="top"/>
          </w:tcPr>
          <w:p>
            <w:pPr>
              <w:spacing w:before="92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■公开查阅点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■政务服务中心</w:t>
            </w:r>
          </w:p>
          <w:p>
            <w:pPr>
              <w:spacing w:before="8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□入户/现场</w:t>
            </w:r>
          </w:p>
          <w:p>
            <w:pPr>
              <w:spacing w:before="11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7" w:line="223" w:lineRule="auto"/>
              <w:ind w:firstLine="57" w:firstLineChars="0"/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17"/>
                <w:szCs w:val="17"/>
              </w:rPr>
              <w:t>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</w:t>
            </w:r>
          </w:p>
        </w:tc>
        <w:tc>
          <w:tcPr>
            <w:tcW w:w="628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854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537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56" w:type="dxa"/>
            <w:vMerge w:val="restart"/>
            <w:vAlign w:val="center"/>
          </w:tcPr>
          <w:p>
            <w:pPr>
              <w:spacing w:before="62" w:line="185" w:lineRule="auto"/>
              <w:ind w:firstLine="238"/>
              <w:jc w:val="both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794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napToGrid w:val="0"/>
                <w:color w:val="auto"/>
                <w:spacing w:val="4"/>
                <w:kern w:val="0"/>
                <w:sz w:val="17"/>
                <w:szCs w:val="17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4"/>
                <w:kern w:val="0"/>
                <w:sz w:val="17"/>
                <w:szCs w:val="17"/>
                <w:lang w:eastAsia="zh-CN"/>
              </w:rPr>
              <w:t>从事营业性演出活动审批</w:t>
            </w:r>
          </w:p>
        </w:tc>
        <w:tc>
          <w:tcPr>
            <w:tcW w:w="2079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spacing w:val="-7"/>
                <w:sz w:val="17"/>
                <w:szCs w:val="17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17"/>
                <w:szCs w:val="17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.办事指南：主要包括事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项名称、设定依据、申请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条件、办理材料、办理地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点、办理时间、联系电话、办理流程、办理期限、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申请行政许可需要提交的全部材料目录及办理情况；2.行政许可决定。</w:t>
            </w:r>
          </w:p>
        </w:tc>
        <w:tc>
          <w:tcPr>
            <w:tcW w:w="1482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spacing w:val="5"/>
                <w:sz w:val="17"/>
                <w:szCs w:val="17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《中华人民共和国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行政许可法》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中华人民共和国政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府信息公开条例》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《</w:t>
            </w:r>
            <w:r>
              <w:rPr>
                <w:rFonts w:hint="eastAsia" w:ascii="宋体" w:hAnsi="宋体" w:eastAsia="宋体" w:cs="宋体"/>
                <w:spacing w:val="-12"/>
                <w:sz w:val="17"/>
                <w:szCs w:val="17"/>
                <w:lang w:eastAsia="zh-CN"/>
              </w:rPr>
              <w:t>中华人民共和国文物保护法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》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</w:p>
        </w:tc>
        <w:tc>
          <w:tcPr>
            <w:tcW w:w="1127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spacing w:val="5"/>
                <w:sz w:val="17"/>
                <w:szCs w:val="17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  <w:t>文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bottom w:val="nil"/>
              <w:right w:val="nil"/>
            </w:tcBorders>
            <w:vAlign w:val="top"/>
          </w:tcPr>
          <w:p>
            <w:pPr>
              <w:spacing w:before="156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8" w:line="190" w:lineRule="auto"/>
              <w:ind w:firstLine="57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left w:val="nil"/>
              <w:bottom w:val="nil"/>
            </w:tcBorders>
            <w:vAlign w:val="top"/>
          </w:tcPr>
          <w:p>
            <w:pPr>
              <w:spacing w:before="156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1" w:line="190" w:lineRule="auto"/>
              <w:ind w:firstLine="193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4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5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556" w:type="dxa"/>
            <w:vMerge w:val="continue"/>
            <w:vAlign w:val="center"/>
          </w:tcPr>
          <w:p>
            <w:pPr>
              <w:spacing w:before="7" w:line="223" w:lineRule="auto"/>
              <w:ind w:firstLine="57"/>
              <w:jc w:val="center"/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863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2079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1482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1127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2883" w:type="dxa"/>
            <w:gridSpan w:val="2"/>
            <w:tcBorders>
              <w:top w:val="nil"/>
            </w:tcBorders>
            <w:vAlign w:val="top"/>
          </w:tcPr>
          <w:p>
            <w:pPr>
              <w:spacing w:before="92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■公开查阅点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■政务服务中心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 w:firstLineChars="0"/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</w:t>
            </w:r>
          </w:p>
        </w:tc>
        <w:tc>
          <w:tcPr>
            <w:tcW w:w="628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854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537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56" w:type="dxa"/>
            <w:vMerge w:val="restart"/>
            <w:vAlign w:val="center"/>
          </w:tcPr>
          <w:p>
            <w:pPr>
              <w:spacing w:before="62" w:line="185" w:lineRule="auto"/>
              <w:ind w:firstLine="238"/>
              <w:jc w:val="both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11</w:t>
            </w:r>
          </w:p>
        </w:tc>
        <w:tc>
          <w:tcPr>
            <w:tcW w:w="794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napToGrid w:val="0"/>
                <w:color w:val="auto"/>
                <w:spacing w:val="4"/>
                <w:kern w:val="0"/>
                <w:sz w:val="17"/>
                <w:szCs w:val="17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4"/>
                <w:kern w:val="0"/>
                <w:sz w:val="17"/>
                <w:szCs w:val="17"/>
                <w:lang w:eastAsia="zh-CN"/>
              </w:rPr>
              <w:t>举办营业性演出审批</w:t>
            </w:r>
          </w:p>
        </w:tc>
        <w:tc>
          <w:tcPr>
            <w:tcW w:w="2079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pacing w:val="-7"/>
                <w:sz w:val="17"/>
                <w:szCs w:val="17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17"/>
                <w:szCs w:val="17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办事指南：主要包括事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项名称、设定依据、申请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条件、办理材料、办理地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点、办理时间、联系电话、办理流程、办理期限、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申请行政许可需要提交的全部材料目录及办理情况；2.行政许可决定。</w:t>
            </w:r>
          </w:p>
        </w:tc>
        <w:tc>
          <w:tcPr>
            <w:tcW w:w="1482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spacing w:val="5"/>
                <w:sz w:val="17"/>
                <w:szCs w:val="17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《中华人民共和国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行政许可法》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中华人民共和国政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府信息公开条例》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-7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《中华人民共和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国</w:t>
            </w:r>
            <w:r>
              <w:rPr>
                <w:rFonts w:hint="eastAsia" w:ascii="宋体" w:hAnsi="宋体" w:eastAsia="宋体" w:cs="宋体"/>
                <w:spacing w:val="-12"/>
                <w:sz w:val="17"/>
                <w:szCs w:val="17"/>
                <w:lang w:eastAsia="zh-CN"/>
              </w:rPr>
              <w:t>文物保护法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》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</w:p>
        </w:tc>
        <w:tc>
          <w:tcPr>
            <w:tcW w:w="1127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spacing w:val="5"/>
                <w:sz w:val="17"/>
                <w:szCs w:val="17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vMerge w:val="restart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  <w:t>文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bottom w:val="nil"/>
              <w:right w:val="nil"/>
            </w:tcBorders>
            <w:vAlign w:val="top"/>
          </w:tcPr>
          <w:p>
            <w:pPr>
              <w:spacing w:before="175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9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11" w:line="190" w:lineRule="auto"/>
              <w:ind w:firstLine="57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left w:val="nil"/>
              <w:bottom w:val="nil"/>
            </w:tcBorders>
            <w:vAlign w:val="top"/>
          </w:tcPr>
          <w:p>
            <w:pPr>
              <w:spacing w:before="175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9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4" w:line="190" w:lineRule="auto"/>
              <w:ind w:firstLine="193" w:firstLineChars="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4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5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556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863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2079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1482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1127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794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2883" w:type="dxa"/>
            <w:gridSpan w:val="2"/>
            <w:tcBorders>
              <w:top w:val="nil"/>
            </w:tcBorders>
            <w:vAlign w:val="top"/>
          </w:tcPr>
          <w:p>
            <w:pPr>
              <w:spacing w:before="92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■公开查阅点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■政务服务中心</w:t>
            </w:r>
          </w:p>
          <w:p>
            <w:pPr>
              <w:spacing w:before="8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□入户/现场</w:t>
            </w:r>
          </w:p>
          <w:p>
            <w:pPr>
              <w:spacing w:before="11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7" w:line="223" w:lineRule="auto"/>
              <w:ind w:firstLine="57" w:firstLineChars="0"/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17"/>
                <w:szCs w:val="17"/>
              </w:rPr>
              <w:t>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</w:t>
            </w:r>
          </w:p>
        </w:tc>
        <w:tc>
          <w:tcPr>
            <w:tcW w:w="628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854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461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  <w:tc>
          <w:tcPr>
            <w:tcW w:w="537" w:type="dxa"/>
            <w:vMerge w:val="continue"/>
            <w:vAlign w:val="top"/>
          </w:tcPr>
          <w:p>
            <w:pPr>
              <w:spacing w:before="7" w:line="223" w:lineRule="auto"/>
              <w:ind w:firstLine="57"/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94" w:bottom="0" w:left="1240" w:header="0" w:footer="0" w:gutter="0"/>
          <w:cols w:space="720" w:num="1"/>
        </w:sectPr>
      </w:pPr>
    </w:p>
    <w:p>
      <w:pPr>
        <w:spacing w:line="415" w:lineRule="auto"/>
        <w:rPr>
          <w:rFonts w:ascii="Arial"/>
          <w:sz w:val="21"/>
        </w:rPr>
      </w:pPr>
    </w:p>
    <w:p>
      <w:pPr>
        <w:spacing w:before="134" w:line="214" w:lineRule="auto"/>
        <w:ind w:firstLine="2936"/>
        <w:rPr>
          <w:rFonts w:ascii="宋体" w:hAnsi="宋体" w:eastAsia="宋体" w:cs="宋体"/>
          <w:sz w:val="41"/>
          <w:szCs w:val="41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  <w:lang w:eastAsia="zh-CN"/>
        </w:rPr>
        <w:t>易门县</w:t>
      </w: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</w:rPr>
        <w:t>公共文化服务领域基层政务公开标准目录</w:t>
      </w:r>
    </w:p>
    <w:p>
      <w:pPr>
        <w:spacing w:line="53" w:lineRule="exact"/>
      </w:pPr>
    </w:p>
    <w:tbl>
      <w:tblPr>
        <w:tblStyle w:val="6"/>
        <w:tblW w:w="14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794"/>
        <w:gridCol w:w="863"/>
        <w:gridCol w:w="2079"/>
        <w:gridCol w:w="1482"/>
        <w:gridCol w:w="1127"/>
        <w:gridCol w:w="794"/>
        <w:gridCol w:w="1105"/>
        <w:gridCol w:w="1778"/>
        <w:gridCol w:w="628"/>
        <w:gridCol w:w="580"/>
        <w:gridCol w:w="461"/>
        <w:gridCol w:w="854"/>
        <w:gridCol w:w="461"/>
        <w:gridCol w:w="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31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6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4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公开事项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230" w:lineRule="auto"/>
              <w:ind w:firstLine="6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公开内容</w:t>
            </w:r>
          </w:p>
          <w:p>
            <w:pPr>
              <w:spacing w:line="229" w:lineRule="auto"/>
              <w:ind w:firstLine="6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（要素）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9" w:lineRule="auto"/>
              <w:ind w:firstLine="3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公开依据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32" w:lineRule="auto"/>
              <w:ind w:firstLine="1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公开时限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247" w:lineRule="auto"/>
              <w:ind w:left="303" w:right="74" w:hanging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体</w:t>
            </w:r>
          </w:p>
        </w:tc>
        <w:tc>
          <w:tcPr>
            <w:tcW w:w="288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9" w:lineRule="auto"/>
              <w:ind w:firstLine="7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公开对象</w:t>
            </w:r>
          </w:p>
        </w:tc>
        <w:tc>
          <w:tcPr>
            <w:tcW w:w="13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2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公开方式</w:t>
            </w:r>
          </w:p>
        </w:tc>
        <w:tc>
          <w:tcPr>
            <w:tcW w:w="9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7" w:line="198" w:lineRule="auto"/>
              <w:jc w:val="center"/>
              <w:rPr>
                <w:rFonts w:ascii="黑体" w:hAnsi="黑体" w:eastAsia="黑体" w:cs="黑体"/>
                <w:spacing w:val="4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298" w:right="79" w:hanging="2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一级事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332" w:right="112" w:hanging="2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二级事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219" w:right="91" w:hanging="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全社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94" w:righ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特定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群体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3" w:lineRule="auto"/>
              <w:ind w:firstLine="1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主</w:t>
            </w:r>
          </w:p>
          <w:p>
            <w:pPr>
              <w:spacing w:line="196" w:lineRule="auto"/>
              <w:ind w:firstLine="1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动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9" w:lineRule="auto"/>
              <w:ind w:firstLine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依申请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3" w:lineRule="auto"/>
              <w:ind w:firstLine="1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  <w:p>
            <w:pPr>
              <w:spacing w:line="196" w:lineRule="auto"/>
              <w:ind w:firstLine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级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8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77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77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before="55" w:line="188" w:lineRule="auto"/>
              <w:ind w:firstLine="242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12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14" w:line="224" w:lineRule="auto"/>
              <w:ind w:left="84" w:right="70" w:hanging="2"/>
              <w:rPr>
                <w:rFonts w:ascii="方正黑体_GBK" w:hAnsi="方正黑体_GBK" w:eastAsia="方正黑体_GBK" w:cs="方正黑体_GBK"/>
                <w:sz w:val="31"/>
                <w:szCs w:val="31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31"/>
                <w:szCs w:val="31"/>
              </w:rPr>
              <w:t>行政</w:t>
            </w:r>
            <w:r>
              <w:rPr>
                <w:rFonts w:ascii="方正黑体_GBK" w:hAnsi="方正黑体_GBK" w:eastAsia="方正黑体_GBK" w:cs="方正黑体_GBK"/>
                <w:sz w:val="31"/>
                <w:szCs w:val="3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31"/>
                <w:szCs w:val="31"/>
              </w:rPr>
              <w:t>处罚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3" w:righ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对互联网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上网服务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营业场所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违法行为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的行政处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罚</w:t>
            </w:r>
          </w:p>
        </w:tc>
        <w:tc>
          <w:tcPr>
            <w:tcW w:w="2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5" w:line="252" w:lineRule="auto"/>
              <w:ind w:left="38" w:right="98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1.主体信息； 2.案由； 3.处罚依据；</w:t>
            </w:r>
            <w:r>
              <w:rPr>
                <w:rFonts w:ascii="宋体" w:hAnsi="宋体" w:eastAsia="宋体" w:cs="宋体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4.处罚结果。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5" w:line="249" w:lineRule="auto"/>
              <w:ind w:left="41" w:right="29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《互联网上网服务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营业场所管理条例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》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39" w:lineRule="auto"/>
              <w:ind w:left="37" w:righ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执行决定信息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在决定作出之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日起7个工作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日内公开，其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他相关信息形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成或变更之日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起20个工作日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内公开。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5" w:line="247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28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30" o:spid="_x0000_s1030" o:spt="202" type="#_x0000_t202" style="position:absolute;left:0pt;margin-left:2.15pt;margin-top:4.4pt;height:55.8pt;width:53.75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4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■政府网站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□两微一端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□广播电视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□公开查阅点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  <w:p>
            <w:pPr>
              <w:spacing w:before="9" w:line="225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□政务服务中心</w:t>
            </w:r>
          </w:p>
          <w:p>
            <w:pPr>
              <w:spacing w:before="10" w:line="226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   </w:t>
            </w: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1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77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78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before="55" w:line="189" w:lineRule="auto"/>
              <w:ind w:firstLine="211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13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6" w:line="244" w:lineRule="auto"/>
              <w:ind w:left="33" w:righ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对娱乐场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所违法行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为的行政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处罚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56" w:line="252" w:lineRule="auto"/>
              <w:ind w:left="38" w:right="98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1.主体信息； 2.案由； 3.处罚依据；</w:t>
            </w:r>
            <w:r>
              <w:rPr>
                <w:rFonts w:ascii="宋体" w:hAnsi="宋体" w:eastAsia="宋体" w:cs="宋体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4.处罚结果。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36" w:right="30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1.《娱乐场所管理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条例》</w:t>
            </w:r>
            <w:r>
              <w:rPr>
                <w:rFonts w:ascii="宋体" w:hAnsi="宋体" w:eastAsia="宋体" w:cs="宋体"/>
                <w:spacing w:val="32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；2.《娱乐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场所管理办法》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。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08" w:line="239" w:lineRule="auto"/>
              <w:ind w:left="37" w:righ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执行决定信息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在决定作出之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日起7个工作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日内公开，其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他相关信息形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成或变更之日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起20个工作日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内公开。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5" w:line="247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top w:val="single" w:color="000000" w:sz="2" w:space="0"/>
              <w:bottom w:val="nil"/>
              <w:right w:val="nil"/>
            </w:tcBorders>
            <w:vAlign w:val="top"/>
          </w:tcPr>
          <w:p>
            <w:pPr>
              <w:spacing w:before="105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9" w:line="191" w:lineRule="auto"/>
              <w:ind w:firstLine="5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top w:val="single" w:color="000000" w:sz="2" w:space="0"/>
              <w:left w:val="nil"/>
              <w:bottom w:val="nil"/>
            </w:tcBorders>
            <w:vAlign w:val="top"/>
          </w:tcPr>
          <w:p>
            <w:pPr>
              <w:spacing w:before="105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191" w:lineRule="auto"/>
              <w:ind w:firstLine="19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9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□公开查阅点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□政务服务中心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   </w:t>
            </w:r>
          </w:p>
        </w:tc>
        <w:tc>
          <w:tcPr>
            <w:tcW w:w="6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73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73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before="56" w:line="190" w:lineRule="auto"/>
              <w:ind w:firstLine="211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14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55" w:line="243" w:lineRule="auto"/>
              <w:ind w:left="33" w:righ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对营业性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演出违法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行为的行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政处罚</w:t>
            </w:r>
          </w:p>
        </w:tc>
        <w:tc>
          <w:tcPr>
            <w:tcW w:w="2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5" w:line="252" w:lineRule="auto"/>
              <w:ind w:left="38" w:right="98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1.主体信息； 2.案由； 3.处罚依据；</w:t>
            </w:r>
            <w:r>
              <w:rPr>
                <w:rFonts w:ascii="宋体" w:hAnsi="宋体" w:eastAsia="宋体" w:cs="宋体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4.处罚结果。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55" w:line="242" w:lineRule="auto"/>
              <w:ind w:left="36" w:right="30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1.《营业性演出管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理条例》</w:t>
            </w:r>
            <w:r>
              <w:rPr>
                <w:rFonts w:ascii="宋体" w:hAnsi="宋体" w:eastAsia="宋体" w:cs="宋体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；2.《营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业性演出管理条例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实施细则》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。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38" w:lineRule="auto"/>
              <w:ind w:left="37" w:righ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执行决定信息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在决定作出之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日起7个工作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日内公开，其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他相关信息形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成或变更之日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起20个工作日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内公开。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5" w:line="247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28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31" o:spid="_x0000_s1031" o:spt="202" type="#_x0000_t202" style="position:absolute;left:0pt;margin-left:2.15pt;margin-top:3.85pt;height:55.8pt;width:53.7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4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■政府网站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□两微一端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□广播电视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□公开查阅点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  <w:p>
            <w:pPr>
              <w:spacing w:before="9" w:line="225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□政务服务中心</w:t>
            </w:r>
          </w:p>
          <w:p>
            <w:pPr>
              <w:spacing w:before="10" w:line="226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   </w:t>
            </w: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65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66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before="55" w:line="190" w:lineRule="auto"/>
              <w:ind w:firstLine="211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9"/>
                <w:szCs w:val="19"/>
                <w:lang w:val="en-US" w:eastAsia="zh-CN"/>
              </w:rPr>
              <w:t>15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55" w:line="243" w:lineRule="auto"/>
              <w:ind w:left="33" w:righ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对艺术品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经营违法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行为的行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政处罚</w:t>
            </w:r>
          </w:p>
        </w:tc>
        <w:tc>
          <w:tcPr>
            <w:tcW w:w="2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5" w:line="249" w:lineRule="auto"/>
              <w:ind w:left="38" w:right="98" w:firstLine="9"/>
              <w:rPr>
                <w:rFonts w:ascii="宋体" w:hAnsi="宋体" w:eastAsia="宋体" w:cs="宋体"/>
                <w:spacing w:val="-6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1.主体信息；2.案由； </w:t>
            </w:r>
          </w:p>
          <w:p>
            <w:pPr>
              <w:spacing w:before="55" w:line="249" w:lineRule="auto"/>
              <w:ind w:left="38" w:right="98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3.处罚依据；4.处罚结果。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5" w:line="250" w:lineRule="auto"/>
              <w:ind w:left="39" w:righ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《艺术品经营管理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办法》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36" w:lineRule="auto"/>
              <w:ind w:left="37" w:righ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执行决定信息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在决定作出之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日起7个工作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日内公开，其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他相关信息形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成或变更之日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起20个工作日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内公开。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28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32" o:spid="_x0000_s1032" o:spt="202" type="#_x0000_t202" style="position:absolute;left:0pt;margin-left:2.15pt;margin-top:2.8pt;height:55.7pt;width:53.7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4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■政府网站</w:t>
                        </w:r>
                      </w:p>
                      <w:p>
                        <w:pPr>
                          <w:spacing w:before="9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□两微一端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□广播电视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□公开查阅点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9" w:line="221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4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  <w:p>
            <w:pPr>
              <w:spacing w:before="9" w:line="225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□政务服务中心</w:t>
            </w:r>
          </w:p>
          <w:p>
            <w:pPr>
              <w:spacing w:before="9" w:line="226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□入户/现场</w:t>
            </w:r>
          </w:p>
          <w:p>
            <w:pPr>
              <w:spacing w:before="11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8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94" w:bottom="0" w:left="1240" w:header="0" w:footer="0" w:gutter="0"/>
          <w:cols w:space="720" w:num="1"/>
        </w:sectPr>
      </w:pPr>
    </w:p>
    <w:p>
      <w:pPr>
        <w:spacing w:line="415" w:lineRule="auto"/>
        <w:rPr>
          <w:rFonts w:ascii="Arial"/>
          <w:sz w:val="21"/>
        </w:rPr>
      </w:pPr>
    </w:p>
    <w:p>
      <w:pPr>
        <w:spacing w:before="134" w:line="214" w:lineRule="auto"/>
        <w:ind w:firstLine="2936"/>
        <w:rPr>
          <w:rFonts w:ascii="宋体" w:hAnsi="宋体" w:eastAsia="宋体" w:cs="宋体"/>
          <w:sz w:val="41"/>
          <w:szCs w:val="41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  <w:lang w:eastAsia="zh-CN"/>
        </w:rPr>
        <w:t>易门县</w:t>
      </w: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</w:rPr>
        <w:t>公共文化服务领域基层政务公开标准目录</w:t>
      </w:r>
    </w:p>
    <w:p>
      <w:pPr>
        <w:spacing w:line="53" w:lineRule="exact"/>
      </w:pPr>
    </w:p>
    <w:tbl>
      <w:tblPr>
        <w:tblStyle w:val="6"/>
        <w:tblW w:w="14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794"/>
        <w:gridCol w:w="863"/>
        <w:gridCol w:w="2079"/>
        <w:gridCol w:w="1482"/>
        <w:gridCol w:w="1127"/>
        <w:gridCol w:w="794"/>
        <w:gridCol w:w="1105"/>
        <w:gridCol w:w="1778"/>
        <w:gridCol w:w="628"/>
        <w:gridCol w:w="580"/>
        <w:gridCol w:w="461"/>
        <w:gridCol w:w="854"/>
        <w:gridCol w:w="461"/>
        <w:gridCol w:w="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31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6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4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公开事项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230" w:lineRule="auto"/>
              <w:ind w:firstLine="6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公开内容</w:t>
            </w:r>
          </w:p>
          <w:p>
            <w:pPr>
              <w:spacing w:line="229" w:lineRule="auto"/>
              <w:ind w:firstLine="6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（要素）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9" w:lineRule="auto"/>
              <w:ind w:firstLine="3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公开依据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32" w:lineRule="auto"/>
              <w:ind w:firstLine="1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公开时限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247" w:lineRule="auto"/>
              <w:ind w:left="303" w:right="74" w:hanging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体</w:t>
            </w:r>
          </w:p>
        </w:tc>
        <w:tc>
          <w:tcPr>
            <w:tcW w:w="288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9" w:lineRule="auto"/>
              <w:ind w:firstLine="7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公开对象</w:t>
            </w:r>
          </w:p>
        </w:tc>
        <w:tc>
          <w:tcPr>
            <w:tcW w:w="13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2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公开方式</w:t>
            </w:r>
          </w:p>
        </w:tc>
        <w:tc>
          <w:tcPr>
            <w:tcW w:w="9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7" w:line="198" w:lineRule="auto"/>
              <w:jc w:val="center"/>
              <w:rPr>
                <w:rFonts w:ascii="黑体" w:hAnsi="黑体" w:eastAsia="黑体" w:cs="黑体"/>
                <w:spacing w:val="4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298" w:right="79" w:hanging="2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一级事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332" w:right="112" w:hanging="2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二级事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219" w:right="91" w:hanging="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全社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94" w:righ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特定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群体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3" w:lineRule="auto"/>
              <w:ind w:firstLine="1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主</w:t>
            </w:r>
          </w:p>
          <w:p>
            <w:pPr>
              <w:spacing w:line="196" w:lineRule="auto"/>
              <w:ind w:firstLine="1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动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9" w:lineRule="auto"/>
              <w:ind w:firstLine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依申请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3" w:lineRule="auto"/>
              <w:ind w:firstLine="1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  <w:p>
            <w:pPr>
              <w:spacing w:line="196" w:lineRule="auto"/>
              <w:ind w:firstLine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级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8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70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70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before="55" w:line="189" w:lineRule="auto"/>
              <w:ind w:firstLine="211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9"/>
                <w:szCs w:val="19"/>
                <w:lang w:val="en-US" w:eastAsia="zh-CN"/>
              </w:rPr>
              <w:t>16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6" w:line="241" w:lineRule="auto"/>
              <w:ind w:left="34" w:right="121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对社会艺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术水平考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级活动违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法行为的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行政处罚</w:t>
            </w:r>
          </w:p>
        </w:tc>
        <w:tc>
          <w:tcPr>
            <w:tcW w:w="2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6" w:line="252" w:lineRule="auto"/>
              <w:ind w:left="38" w:right="98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1.主体信息； 2.案由； </w:t>
            </w:r>
            <w:r>
              <w:rPr>
                <w:rFonts w:ascii="宋体" w:hAnsi="宋体" w:eastAsia="宋体" w:cs="宋体"/>
                <w:spacing w:val="-8"/>
                <w:w w:val="94"/>
                <w:sz w:val="17"/>
                <w:szCs w:val="17"/>
              </w:rPr>
              <w:t>3.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处罚依据；</w:t>
            </w:r>
            <w:r>
              <w:rPr>
                <w:rFonts w:ascii="宋体" w:hAnsi="宋体" w:eastAsia="宋体" w:cs="宋体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4.处罚结果。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5" w:line="252" w:lineRule="auto"/>
              <w:ind w:left="39" w:righ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《社会艺术水平考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级管理办法》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6" w:lineRule="auto"/>
              <w:ind w:left="37" w:righ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执行决定信息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在决定作出之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日起7个工作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日内公开，其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他相关信息形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成或变更之日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起20个工作日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内公开。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247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28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33" o:spid="_x0000_s1033" o:spt="202" type="#_x0000_t202" style="position:absolute;left:0pt;margin-left:2.15pt;margin-top:3.3pt;height:55.8pt;width:53.75pt;mso-position-horizontal-relative:page;mso-position-vertical-relative:page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4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■政府网站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□两微一端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□广播电视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□公开查阅点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  <w:p>
            <w:pPr>
              <w:spacing w:before="9" w:line="225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□政务服务中心</w:t>
            </w:r>
          </w:p>
          <w:p>
            <w:pPr>
              <w:spacing w:before="10" w:line="226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□入户/现场</w:t>
            </w:r>
          </w:p>
          <w:p>
            <w:pPr>
              <w:spacing w:before="8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1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78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78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before="55" w:line="190" w:lineRule="auto"/>
              <w:ind w:firstLine="21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spacing w:val="-8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55" w:line="242" w:lineRule="auto"/>
              <w:ind w:left="33" w:righ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对互联网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文化单位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违法行为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的行政处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罚</w:t>
            </w:r>
          </w:p>
        </w:tc>
        <w:tc>
          <w:tcPr>
            <w:tcW w:w="2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5" w:line="252" w:lineRule="auto"/>
              <w:ind w:left="38" w:right="98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1.主体信息； 2.案由； 3.处罚依据；</w:t>
            </w:r>
            <w:r>
              <w:rPr>
                <w:rFonts w:ascii="宋体" w:hAnsi="宋体" w:eastAsia="宋体" w:cs="宋体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4.处罚结果。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56" w:line="253" w:lineRule="auto"/>
              <w:ind w:left="41" w:right="29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《互联网文化管理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暂行规定》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39" w:lineRule="auto"/>
              <w:ind w:left="37" w:righ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执行决定信息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在决定作出之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日起7个工作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日内公开，其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他相关信息形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成或变更之日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起20个工作日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内公开。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6" w:line="247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28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34" o:spid="_x0000_s1034" o:spt="202" type="#_x0000_t202" style="position:absolute;left:0pt;margin-left:2.15pt;margin-top:4.55pt;height:55.8pt;width:53.7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4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■政府网站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□两微一端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□广播电视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□公开查阅点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  <w:p>
            <w:pPr>
              <w:spacing w:before="9" w:line="225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□政务服务中心</w:t>
            </w:r>
          </w:p>
          <w:p>
            <w:pPr>
              <w:spacing w:before="10" w:line="226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   </w:t>
            </w: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75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line="275" w:lineRule="auto"/>
              <w:rPr>
                <w:rFonts w:ascii="Arial"/>
                <w:sz w:val="19"/>
                <w:szCs w:val="19"/>
              </w:rPr>
            </w:pPr>
          </w:p>
          <w:p>
            <w:pPr>
              <w:spacing w:before="56" w:line="189" w:lineRule="auto"/>
              <w:ind w:firstLine="21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spacing w:val="-8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55" w:line="244" w:lineRule="auto"/>
              <w:ind w:left="34" w:right="121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对文物保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护违法行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为的行政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处罚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5" w:line="252" w:lineRule="auto"/>
              <w:ind w:left="38" w:right="98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1.主体信息； 2.案由； 3.处罚依据；4.处罚结果。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8" w:right="3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1.《中华人民共和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国文物保护法》</w:t>
            </w: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2.《中华人民共和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国文物保护法实施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w w:val="97"/>
                <w:sz w:val="17"/>
                <w:szCs w:val="17"/>
              </w:rPr>
              <w:t>条例》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w w:val="97"/>
                <w:sz w:val="17"/>
                <w:szCs w:val="17"/>
              </w:rPr>
              <w:t>。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02" w:line="239" w:lineRule="auto"/>
              <w:ind w:left="37" w:righ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执行决定信息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在决定作出之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日起7个工作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日内公开，其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他相关信息形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成或变更之日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起20个工作日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内公开。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5" w:line="247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门</w:t>
            </w:r>
          </w:p>
        </w:tc>
        <w:tc>
          <w:tcPr>
            <w:tcW w:w="1105" w:type="dxa"/>
            <w:tcBorders>
              <w:top w:val="single" w:color="000000" w:sz="2" w:space="0"/>
              <w:bottom w:val="nil"/>
              <w:right w:val="nil"/>
            </w:tcBorders>
            <w:vAlign w:val="top"/>
          </w:tcPr>
          <w:p>
            <w:pPr>
              <w:spacing w:before="99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■政府网站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□两微一端</w:t>
            </w:r>
          </w:p>
          <w:p>
            <w:pPr>
              <w:spacing w:before="9" w:line="195" w:lineRule="auto"/>
              <w:ind w:firstLine="5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top w:val="single" w:color="000000" w:sz="2" w:space="0"/>
              <w:left w:val="nil"/>
              <w:bottom w:val="nil"/>
            </w:tcBorders>
            <w:vAlign w:val="top"/>
          </w:tcPr>
          <w:p>
            <w:pPr>
              <w:spacing w:before="99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195" w:lineRule="auto"/>
              <w:ind w:firstLine="19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纸质媒体</w:t>
            </w:r>
          </w:p>
        </w:tc>
        <w:tc>
          <w:tcPr>
            <w:tcW w:w="6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exact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exact"/>
              <w:ind w:firstLine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78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□公开查阅点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□政务服务中心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   </w:t>
            </w:r>
          </w:p>
        </w:tc>
        <w:tc>
          <w:tcPr>
            <w:tcW w:w="6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94" w:bottom="0" w:left="1240" w:header="0" w:footer="0" w:gutter="0"/>
          <w:cols w:space="720" w:num="1"/>
        </w:sectPr>
      </w:pPr>
    </w:p>
    <w:p>
      <w:pPr>
        <w:spacing w:line="415" w:lineRule="auto"/>
        <w:rPr>
          <w:rFonts w:ascii="Arial"/>
          <w:sz w:val="21"/>
        </w:rPr>
      </w:pPr>
    </w:p>
    <w:p>
      <w:pPr>
        <w:spacing w:before="134" w:line="214" w:lineRule="auto"/>
        <w:ind w:firstLine="2936"/>
        <w:rPr>
          <w:rFonts w:ascii="宋体" w:hAnsi="宋体" w:eastAsia="宋体" w:cs="宋体"/>
          <w:sz w:val="41"/>
          <w:szCs w:val="41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  <w:lang w:eastAsia="zh-CN"/>
        </w:rPr>
        <w:t>易门县</w:t>
      </w: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</w:rPr>
        <w:t>公共文化服务领域基层政务公开标准目录</w:t>
      </w:r>
    </w:p>
    <w:p>
      <w:pPr>
        <w:spacing w:line="53" w:lineRule="exact"/>
      </w:pPr>
    </w:p>
    <w:tbl>
      <w:tblPr>
        <w:tblStyle w:val="6"/>
        <w:tblW w:w="14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794"/>
        <w:gridCol w:w="863"/>
        <w:gridCol w:w="2079"/>
        <w:gridCol w:w="1482"/>
        <w:gridCol w:w="1127"/>
        <w:gridCol w:w="794"/>
        <w:gridCol w:w="1105"/>
        <w:gridCol w:w="1778"/>
        <w:gridCol w:w="628"/>
        <w:gridCol w:w="580"/>
        <w:gridCol w:w="461"/>
        <w:gridCol w:w="854"/>
        <w:gridCol w:w="461"/>
        <w:gridCol w:w="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31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6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4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公开事项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230" w:lineRule="auto"/>
              <w:ind w:firstLine="6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公开内容</w:t>
            </w:r>
          </w:p>
          <w:p>
            <w:pPr>
              <w:spacing w:line="229" w:lineRule="auto"/>
              <w:ind w:firstLine="6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（要素）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9" w:lineRule="auto"/>
              <w:ind w:firstLine="3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公开依据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32" w:lineRule="auto"/>
              <w:ind w:firstLine="1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公开时限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247" w:lineRule="auto"/>
              <w:ind w:left="303" w:right="74" w:hanging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体</w:t>
            </w:r>
          </w:p>
        </w:tc>
        <w:tc>
          <w:tcPr>
            <w:tcW w:w="288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9" w:lineRule="auto"/>
              <w:ind w:firstLine="7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公开对象</w:t>
            </w:r>
          </w:p>
        </w:tc>
        <w:tc>
          <w:tcPr>
            <w:tcW w:w="13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2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公开方式</w:t>
            </w:r>
          </w:p>
        </w:tc>
        <w:tc>
          <w:tcPr>
            <w:tcW w:w="9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7" w:line="198" w:lineRule="auto"/>
              <w:jc w:val="center"/>
              <w:rPr>
                <w:rFonts w:ascii="黑体" w:hAnsi="黑体" w:eastAsia="黑体" w:cs="黑体"/>
                <w:spacing w:val="4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298" w:right="79" w:hanging="2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一级事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332" w:right="112" w:hanging="2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二级事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219" w:right="91" w:hanging="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全社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94" w:righ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特定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群体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3" w:lineRule="auto"/>
              <w:ind w:firstLine="1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主</w:t>
            </w:r>
          </w:p>
          <w:p>
            <w:pPr>
              <w:spacing w:line="196" w:lineRule="auto"/>
              <w:ind w:firstLine="1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动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9" w:lineRule="auto"/>
              <w:ind w:firstLine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依申请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3" w:lineRule="auto"/>
              <w:ind w:firstLine="1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  <w:p>
            <w:pPr>
              <w:spacing w:line="196" w:lineRule="auto"/>
              <w:ind w:firstLine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级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8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189" w:lineRule="auto"/>
              <w:ind w:firstLine="21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19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33" w:right="121" w:firstLine="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公共文化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机构免费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开放信息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6" w:line="241" w:lineRule="auto"/>
              <w:ind w:left="34" w:right="301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1.机构名称；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2.开放时间；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3.机构地址；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4.联系电话；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5.临时停止开放信息。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6" w:line="237" w:lineRule="auto"/>
              <w:ind w:left="36" w:right="29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1.《中华人民共和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国公共文化服务保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障法》</w:t>
            </w:r>
            <w:r>
              <w:rPr>
                <w:rFonts w:ascii="宋体" w:hAnsi="宋体" w:eastAsia="宋体" w:cs="宋体"/>
                <w:spacing w:val="32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；2.《中华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人民共和国政府信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息公开条例》</w:t>
            </w:r>
            <w:r>
              <w:rPr>
                <w:rFonts w:ascii="宋体" w:hAnsi="宋体" w:eastAsia="宋体" w:cs="宋体"/>
                <w:spacing w:val="32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；3.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《文化部财政部关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于推进全国美术馆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、公共图书馆、文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化馆(站)免费开放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工作的意见〉</w:t>
            </w:r>
            <w:r>
              <w:rPr>
                <w:rFonts w:ascii="宋体" w:hAnsi="宋体" w:eastAsia="宋体" w:cs="宋体"/>
                <w:spacing w:val="69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(文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财务发[2015号)；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4.《文化部财政部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关于做好城市社区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(街道)文化中心免</w:t>
            </w:r>
            <w:r>
              <w:rPr>
                <w:rFonts w:ascii="宋体" w:hAnsi="宋体" w:eastAsia="宋体" w:cs="宋体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费开放工作的通知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》</w:t>
            </w:r>
            <w:r>
              <w:rPr>
                <w:rFonts w:ascii="宋体" w:hAnsi="宋体" w:eastAsia="宋体" w:cs="宋体"/>
                <w:spacing w:val="-3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(文财务函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〔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2016</w:t>
            </w:r>
            <w:r>
              <w:rPr>
                <w:rFonts w:ascii="宋体" w:hAnsi="宋体" w:eastAsia="宋体" w:cs="宋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〕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171号)。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门，相关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公共文化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服务机构</w:t>
            </w:r>
          </w:p>
        </w:tc>
        <w:tc>
          <w:tcPr>
            <w:tcW w:w="1105" w:type="dxa"/>
            <w:tcBorders>
              <w:top w:val="single" w:color="000000" w:sz="2" w:space="0"/>
              <w:bottom w:val="nil"/>
              <w:right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□政府网站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■两微一端</w:t>
            </w:r>
          </w:p>
          <w:p>
            <w:pPr>
              <w:spacing w:before="9" w:line="187" w:lineRule="auto"/>
              <w:ind w:firstLine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top w:val="single" w:color="000000" w:sz="2" w:space="0"/>
              <w:left w:val="nil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187" w:lineRule="auto"/>
              <w:ind w:firstLine="1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5" w:line="254" w:lineRule="exact"/>
              <w:ind w:firstLine="207" w:firstLineChars="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53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□公开查阅点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□政务服务中心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  <w:r>
              <w:rPr>
                <w:rFonts w:ascii="宋体" w:hAnsi="宋体" w:eastAsia="宋体" w:cs="宋体"/>
                <w:sz w:val="17"/>
                <w:szCs w:val="17"/>
                <w:u w:val="single" w:color="auto"/>
              </w:rPr>
              <w:t xml:space="preserve">           </w:t>
            </w:r>
          </w:p>
        </w:tc>
        <w:tc>
          <w:tcPr>
            <w:tcW w:w="6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4" w:hRule="atLeast"/>
        </w:trPr>
        <w:tc>
          <w:tcPr>
            <w:tcW w:w="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189" w:lineRule="auto"/>
              <w:ind w:firstLine="21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20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6" w:line="246" w:lineRule="auto"/>
              <w:ind w:left="34" w:righ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特殊群体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公共文化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服务信息</w:t>
            </w:r>
          </w:p>
        </w:tc>
        <w:tc>
          <w:tcPr>
            <w:tcW w:w="2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4" w:right="301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1.机构名称；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2.开放时间；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3.机构地址；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4.联系电话；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5.临时停止开放信息。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239" w:lineRule="auto"/>
              <w:ind w:left="36" w:right="30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1.《残疾人保障法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》；2.《中华人民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共和国政府信息公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开条例》</w:t>
            </w:r>
            <w:r>
              <w:rPr>
                <w:rFonts w:ascii="宋体" w:hAnsi="宋体" w:eastAsia="宋体" w:cs="宋体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；3.《中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共中央办公厅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国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务院办公厅印发关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于加快构建现代公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共文化服务体系的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意见》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（中办发〔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2015〕2号）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。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6" w:line="246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6" w:line="241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门，相关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公共文化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服务机构</w:t>
            </w:r>
          </w:p>
        </w:tc>
        <w:tc>
          <w:tcPr>
            <w:tcW w:w="28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>
              <w:pict>
                <v:shape id="_x0000_s1035" o:spid="_x0000_s1035" o:spt="202" type="#_x0000_t202" style="position:absolute;left:0pt;margin-left:2.15pt;margin-top:25.25pt;height:55.8pt;width:53.75pt;mso-position-horizontal-relative:page;mso-position-vertical-relative:page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4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□政府网站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■两微一端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□广播电视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□公开查阅点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55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  <w:p>
            <w:pPr>
              <w:spacing w:before="9" w:line="225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□政务服务中心</w:t>
            </w:r>
          </w:p>
          <w:p>
            <w:pPr>
              <w:spacing w:before="10" w:line="226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■入户/现场</w:t>
            </w:r>
          </w:p>
          <w:p>
            <w:pPr>
              <w:spacing w:before="8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1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94" w:bottom="0" w:left="1240" w:header="0" w:footer="0" w:gutter="0"/>
          <w:cols w:space="720" w:num="1"/>
        </w:sectPr>
      </w:pPr>
    </w:p>
    <w:p>
      <w:pPr>
        <w:spacing w:line="415" w:lineRule="auto"/>
        <w:rPr>
          <w:rFonts w:ascii="Arial"/>
          <w:sz w:val="21"/>
        </w:rPr>
      </w:pPr>
    </w:p>
    <w:p>
      <w:pPr>
        <w:spacing w:before="134" w:line="214" w:lineRule="auto"/>
        <w:ind w:firstLine="2936"/>
        <w:rPr>
          <w:rFonts w:ascii="宋体" w:hAnsi="宋体" w:eastAsia="宋体" w:cs="宋体"/>
          <w:sz w:val="41"/>
          <w:szCs w:val="41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  <w:lang w:eastAsia="zh-CN"/>
        </w:rPr>
        <w:t>易门县</w:t>
      </w: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</w:rPr>
        <w:t>公共文化服务领域基层政务公开标准目录</w:t>
      </w:r>
    </w:p>
    <w:p>
      <w:pPr>
        <w:spacing w:line="53" w:lineRule="exact"/>
      </w:pPr>
    </w:p>
    <w:tbl>
      <w:tblPr>
        <w:tblStyle w:val="6"/>
        <w:tblW w:w="14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794"/>
        <w:gridCol w:w="863"/>
        <w:gridCol w:w="2079"/>
        <w:gridCol w:w="1482"/>
        <w:gridCol w:w="1127"/>
        <w:gridCol w:w="794"/>
        <w:gridCol w:w="1105"/>
        <w:gridCol w:w="1778"/>
        <w:gridCol w:w="628"/>
        <w:gridCol w:w="580"/>
        <w:gridCol w:w="461"/>
        <w:gridCol w:w="854"/>
        <w:gridCol w:w="461"/>
        <w:gridCol w:w="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31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6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4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公开事项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230" w:lineRule="auto"/>
              <w:ind w:firstLine="6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公开内容</w:t>
            </w:r>
          </w:p>
          <w:p>
            <w:pPr>
              <w:spacing w:line="229" w:lineRule="auto"/>
              <w:ind w:firstLine="6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（要素）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9" w:lineRule="auto"/>
              <w:ind w:firstLine="3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公开依据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32" w:lineRule="auto"/>
              <w:ind w:firstLine="1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公开时限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247" w:lineRule="auto"/>
              <w:ind w:left="303" w:right="74" w:hanging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体</w:t>
            </w:r>
          </w:p>
        </w:tc>
        <w:tc>
          <w:tcPr>
            <w:tcW w:w="288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9" w:lineRule="auto"/>
              <w:ind w:firstLine="7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公开对象</w:t>
            </w:r>
          </w:p>
        </w:tc>
        <w:tc>
          <w:tcPr>
            <w:tcW w:w="13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2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公开方式</w:t>
            </w:r>
          </w:p>
        </w:tc>
        <w:tc>
          <w:tcPr>
            <w:tcW w:w="9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7" w:line="198" w:lineRule="auto"/>
              <w:jc w:val="center"/>
              <w:rPr>
                <w:rFonts w:ascii="黑体" w:hAnsi="黑体" w:eastAsia="黑体" w:cs="黑体"/>
                <w:spacing w:val="4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298" w:right="79" w:hanging="2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一级事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332" w:right="112" w:hanging="2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二级事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219" w:right="91" w:hanging="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全社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94" w:righ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特定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群体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3" w:lineRule="auto"/>
              <w:ind w:firstLine="1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主</w:t>
            </w:r>
          </w:p>
          <w:p>
            <w:pPr>
              <w:spacing w:line="196" w:lineRule="auto"/>
              <w:ind w:firstLine="1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动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9" w:lineRule="auto"/>
              <w:ind w:firstLine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依申请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3" w:lineRule="auto"/>
              <w:ind w:firstLine="1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  <w:p>
            <w:pPr>
              <w:spacing w:line="196" w:lineRule="auto"/>
              <w:ind w:firstLine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级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8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5" w:line="189" w:lineRule="auto"/>
              <w:ind w:firstLine="21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21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13" w:line="223" w:lineRule="auto"/>
              <w:ind w:left="84" w:right="70" w:hanging="7"/>
              <w:rPr>
                <w:rFonts w:ascii="方正黑体_GBK" w:hAnsi="方正黑体_GBK" w:eastAsia="方正黑体_GBK" w:cs="方正黑体_GBK"/>
                <w:sz w:val="31"/>
                <w:szCs w:val="31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31"/>
                <w:szCs w:val="31"/>
              </w:rPr>
              <w:t>公共</w:t>
            </w:r>
            <w:r>
              <w:rPr>
                <w:rFonts w:ascii="方正黑体_GBK" w:hAnsi="方正黑体_GBK" w:eastAsia="方正黑体_GBK" w:cs="方正黑体_GBK"/>
                <w:spacing w:val="1"/>
                <w:sz w:val="31"/>
                <w:szCs w:val="3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31"/>
                <w:szCs w:val="31"/>
              </w:rPr>
              <w:t>服务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34" w:right="12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组织开展</w:t>
            </w:r>
            <w:r>
              <w:rPr>
                <w:rFonts w:ascii="宋体" w:hAnsi="宋体" w:eastAsia="宋体" w:cs="宋体"/>
                <w:spacing w:val="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群众文化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活动</w:t>
            </w:r>
          </w:p>
        </w:tc>
        <w:tc>
          <w:tcPr>
            <w:tcW w:w="2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4" w:right="301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1.机构名称；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2.开放时间；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3.机构地址；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4.联系电话；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5.临时停止开放信息。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6" w:line="244" w:lineRule="auto"/>
              <w:ind w:left="36" w:right="3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1.《中华人民共和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国政府信息公开条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例》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；2.《文化馆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服务标准》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（GB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T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32939-2016）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。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门，相关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公共文化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服务机构</w:t>
            </w:r>
          </w:p>
        </w:tc>
        <w:tc>
          <w:tcPr>
            <w:tcW w:w="28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36" o:spid="_x0000_s1036" o:spt="202" type="#_x0000_t202" style="position:absolute;left:0pt;margin-left:2.15pt;margin-top:3.3pt;height:55.8pt;width:53.75pt;mso-position-horizontal-relative:page;mso-position-vertical-relative:page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4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□政府网站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■两微一端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□广播电视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□公开查阅点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  <w:p>
            <w:pPr>
              <w:spacing w:before="9" w:line="225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□政务服务中心</w:t>
            </w:r>
          </w:p>
          <w:p>
            <w:pPr>
              <w:spacing w:before="10" w:line="226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■入户/现场</w:t>
            </w:r>
          </w:p>
          <w:p>
            <w:pPr>
              <w:spacing w:before="8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6" w:line="189" w:lineRule="auto"/>
              <w:ind w:firstLine="21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22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6"/>
              <w:ind w:left="34" w:right="120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下基层辅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导、演出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、展览和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指导基层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群众文化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活动</w:t>
            </w:r>
          </w:p>
        </w:tc>
        <w:tc>
          <w:tcPr>
            <w:tcW w:w="2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4" w:right="301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1.机构名称；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2.开放时间；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3.机构地址；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4.联系电话；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5.临时停止开放信息。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5" w:line="244" w:lineRule="auto"/>
              <w:ind w:left="36" w:right="3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1.《中华人民共和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国政府信息公开条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例》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；2.《文化馆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服务标准》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（GB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T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32939-2016）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。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门，相关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公共文化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服务机构</w:t>
            </w:r>
          </w:p>
        </w:tc>
        <w:tc>
          <w:tcPr>
            <w:tcW w:w="28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37" o:spid="_x0000_s1037" o:spt="202" type="#_x0000_t202" style="position:absolute;left:0pt;margin-left:2.15pt;margin-top:4.1pt;height:55.8pt;width:53.75pt;mso-position-horizontal-relative:page;mso-position-vertical-relative:page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4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□政府网站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■两微一端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□广播电视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□公开查阅点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  <w:p>
            <w:pPr>
              <w:spacing w:before="9" w:line="225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□政务服务中心</w:t>
            </w:r>
          </w:p>
          <w:p>
            <w:pPr>
              <w:spacing w:before="10" w:line="226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firstLine="200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23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35" w:right="121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举办各类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展览、讲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座信息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6" w:line="241" w:lineRule="auto"/>
              <w:ind w:left="34" w:right="301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1.机构名称；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2.开放时间；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3.机构地址；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4.联系电话；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5.临时停止开放信息。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87"/>
              <w:ind w:left="36" w:right="30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1.《中华人民共和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国政府信息公开条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例》</w:t>
            </w:r>
            <w:r>
              <w:rPr>
                <w:rFonts w:ascii="宋体" w:hAnsi="宋体" w:eastAsia="宋体" w:cs="宋体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；2.《乡镇综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合文化站管理办法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》</w:t>
            </w:r>
            <w:r>
              <w:rPr>
                <w:rFonts w:ascii="宋体" w:hAnsi="宋体" w:eastAsia="宋体" w:cs="宋体"/>
                <w:spacing w:val="-7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（中华人民共和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国文化部令地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w w:val="93"/>
                <w:sz w:val="17"/>
                <w:szCs w:val="17"/>
              </w:rPr>
              <w:t>48号）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3"/>
                <w:sz w:val="17"/>
                <w:szCs w:val="17"/>
              </w:rPr>
              <w:t>。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门，相关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公共文化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服务机构</w:t>
            </w:r>
          </w:p>
        </w:tc>
        <w:tc>
          <w:tcPr>
            <w:tcW w:w="1105" w:type="dxa"/>
            <w:tcBorders>
              <w:top w:val="single" w:color="000000" w:sz="2" w:space="0"/>
              <w:bottom w:val="nil"/>
              <w:right w:val="nil"/>
            </w:tcBorders>
            <w:vAlign w:val="top"/>
          </w:tcPr>
          <w:p>
            <w:pPr>
              <w:spacing w:before="77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□政府网站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■两微一端</w:t>
            </w:r>
          </w:p>
          <w:p>
            <w:pPr>
              <w:spacing w:before="8" w:line="196" w:lineRule="auto"/>
              <w:ind w:firstLine="5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8" w:type="dxa"/>
            <w:tcBorders>
              <w:top w:val="single" w:color="000000" w:sz="2" w:space="0"/>
              <w:left w:val="nil"/>
              <w:bottom w:val="nil"/>
            </w:tcBorders>
            <w:vAlign w:val="top"/>
          </w:tcPr>
          <w:p>
            <w:pPr>
              <w:spacing w:before="77" w:line="224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196" w:lineRule="auto"/>
              <w:ind w:firstLine="19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1"/>
              <w:ind w:firstLine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1"/>
              <w:ind w:firstLine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1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56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□公开查阅点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□政务服务中心</w:t>
            </w:r>
          </w:p>
          <w:p>
            <w:pPr>
              <w:spacing w:before="11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□便民服务站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■入户/现场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</w:p>
        </w:tc>
        <w:tc>
          <w:tcPr>
            <w:tcW w:w="6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5" w:line="190" w:lineRule="auto"/>
              <w:ind w:firstLine="200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24</w:t>
            </w: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34" w:righ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辅导和培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训基层文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化骨干</w:t>
            </w:r>
          </w:p>
        </w:tc>
        <w:tc>
          <w:tcPr>
            <w:tcW w:w="2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4" w:right="301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1.机构名称；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2.开放时间；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3.机构地址；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4.联系电话；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5.临时停止开放信息。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/>
              <w:ind w:left="36" w:right="30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1.《中华人民共和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国政府信息公开条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例》</w:t>
            </w:r>
            <w:r>
              <w:rPr>
                <w:rFonts w:ascii="宋体" w:hAnsi="宋体" w:eastAsia="宋体" w:cs="宋体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；2.《乡镇综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合文化站管理办法</w:t>
            </w:r>
            <w:r>
              <w:rPr>
                <w:rFonts w:ascii="宋体" w:hAnsi="宋体" w:eastAsia="宋体" w:cs="宋体"/>
                <w:spacing w:val="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》</w:t>
            </w:r>
            <w:r>
              <w:rPr>
                <w:rFonts w:ascii="宋体" w:hAnsi="宋体" w:eastAsia="宋体" w:cs="宋体"/>
                <w:spacing w:val="-7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（中华人民共和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国文化部令地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w w:val="93"/>
                <w:sz w:val="17"/>
                <w:szCs w:val="17"/>
              </w:rPr>
              <w:t>49号）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3"/>
                <w:sz w:val="17"/>
                <w:szCs w:val="17"/>
              </w:rPr>
              <w:t>。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5" w:line="246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门，相关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公共文化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服务机构</w:t>
            </w:r>
          </w:p>
        </w:tc>
        <w:tc>
          <w:tcPr>
            <w:tcW w:w="28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38" o:spid="_x0000_s1038" o:spt="202" type="#_x0000_t202" style="position:absolute;left:0pt;margin-left:2.15pt;margin-top:2.3pt;height:55.8pt;width:53.75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4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□政府网站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■两微一端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□广播电视</w:t>
                        </w:r>
                      </w:p>
                      <w:p>
                        <w:pPr>
                          <w:spacing w:before="8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□公开查阅点</w:t>
                        </w:r>
                      </w:p>
                      <w:p>
                        <w:pPr>
                          <w:spacing w:before="11" w:line="225" w:lineRule="auto"/>
                          <w:ind w:firstLine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12" w:line="221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2" w:line="224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  <w:p>
            <w:pPr>
              <w:spacing w:before="9" w:line="225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□政务服务中心</w:t>
            </w:r>
          </w:p>
          <w:p>
            <w:pPr>
              <w:spacing w:before="10" w:line="226" w:lineRule="auto"/>
              <w:ind w:firstLine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■入户/现场</w:t>
            </w:r>
          </w:p>
          <w:p>
            <w:pPr>
              <w:spacing w:before="9" w:line="230" w:lineRule="auto"/>
              <w:ind w:left="40" w:right="19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□社区/企事业单位/村公示栏（电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子屏）</w:t>
            </w:r>
          </w:p>
          <w:p>
            <w:pPr>
              <w:spacing w:before="10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□其他</w:t>
            </w: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94" w:bottom="0" w:left="1240" w:header="0" w:footer="0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33" w:line="214" w:lineRule="auto"/>
        <w:ind w:firstLine="2936"/>
        <w:rPr>
          <w:rFonts w:ascii="宋体" w:hAnsi="宋体" w:eastAsia="宋体" w:cs="宋体"/>
          <w:sz w:val="41"/>
          <w:szCs w:val="41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  <w:lang w:eastAsia="zh-CN"/>
        </w:rPr>
        <w:t>易门县</w:t>
      </w:r>
      <w:r>
        <w:rPr>
          <w:rFonts w:hint="eastAsia" w:ascii="方正小标宋_GBK" w:hAnsi="方正小标宋_GBK" w:eastAsia="方正小标宋_GBK" w:cs="方正小标宋_GBK"/>
          <w:spacing w:val="6"/>
          <w:sz w:val="41"/>
          <w:szCs w:val="41"/>
        </w:rPr>
        <w:t>公共文化服务领域基层政务公开标准目录</w:t>
      </w:r>
    </w:p>
    <w:p>
      <w:pPr>
        <w:spacing w:line="53" w:lineRule="exact"/>
      </w:pPr>
    </w:p>
    <w:tbl>
      <w:tblPr>
        <w:tblStyle w:val="6"/>
        <w:tblW w:w="14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794"/>
        <w:gridCol w:w="863"/>
        <w:gridCol w:w="2079"/>
        <w:gridCol w:w="1482"/>
        <w:gridCol w:w="1127"/>
        <w:gridCol w:w="794"/>
        <w:gridCol w:w="1107"/>
        <w:gridCol w:w="1776"/>
        <w:gridCol w:w="628"/>
        <w:gridCol w:w="580"/>
        <w:gridCol w:w="461"/>
        <w:gridCol w:w="854"/>
        <w:gridCol w:w="461"/>
        <w:gridCol w:w="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31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6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4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公开事项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230" w:lineRule="auto"/>
              <w:ind w:firstLine="6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公开内容</w:t>
            </w:r>
          </w:p>
          <w:p>
            <w:pPr>
              <w:spacing w:line="229" w:lineRule="auto"/>
              <w:ind w:firstLine="6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（要素）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9" w:lineRule="auto"/>
              <w:ind w:firstLine="3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公开依据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32" w:lineRule="auto"/>
              <w:ind w:firstLine="1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公开时限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247" w:lineRule="auto"/>
              <w:ind w:left="303" w:right="74" w:hanging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体</w:t>
            </w:r>
          </w:p>
        </w:tc>
        <w:tc>
          <w:tcPr>
            <w:tcW w:w="288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9" w:line="229" w:lineRule="auto"/>
              <w:ind w:firstLine="7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公开对象</w:t>
            </w:r>
          </w:p>
        </w:tc>
        <w:tc>
          <w:tcPr>
            <w:tcW w:w="13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8" w:lineRule="auto"/>
              <w:ind w:firstLine="2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公开方式</w:t>
            </w:r>
          </w:p>
        </w:tc>
        <w:tc>
          <w:tcPr>
            <w:tcW w:w="9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7" w:line="198" w:lineRule="auto"/>
              <w:jc w:val="center"/>
              <w:rPr>
                <w:rFonts w:ascii="黑体" w:hAnsi="黑体" w:eastAsia="黑体" w:cs="黑体"/>
                <w:spacing w:val="4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32" w:line="215" w:lineRule="auto"/>
              <w:ind w:left="298" w:right="79" w:hanging="2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一级事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332" w:right="112" w:hanging="2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二级事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219" w:right="91" w:hanging="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全社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会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5" w:lineRule="auto"/>
              <w:ind w:left="94" w:righ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特定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群体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3" w:lineRule="auto"/>
              <w:ind w:firstLine="1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主</w:t>
            </w:r>
          </w:p>
          <w:p>
            <w:pPr>
              <w:spacing w:line="196" w:lineRule="auto"/>
              <w:ind w:firstLine="1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动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9" w:lineRule="auto"/>
              <w:ind w:firstLine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依申请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3" w:lineRule="auto"/>
              <w:ind w:firstLine="1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  <w:p>
            <w:pPr>
              <w:spacing w:line="196" w:lineRule="auto"/>
              <w:ind w:firstLine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级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8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56" w:type="dxa"/>
            <w:vMerge w:val="restart"/>
            <w:tcBorders>
              <w:top w:val="single" w:color="000000" w:sz="2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189" w:lineRule="auto"/>
              <w:ind w:firstLine="200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restart"/>
            <w:tcBorders>
              <w:top w:val="single" w:color="000000" w:sz="2" w:space="0"/>
              <w:left w:val="single" w:color="auto" w:sz="4" w:space="0"/>
              <w:bottom w:val="nil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56" w:line="243" w:lineRule="auto"/>
              <w:ind w:left="34" w:right="12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非物质文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化遗产展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示传播活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动</w:t>
            </w:r>
          </w:p>
        </w:tc>
        <w:tc>
          <w:tcPr>
            <w:tcW w:w="2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6" w:line="242" w:lineRule="auto"/>
              <w:ind w:left="34" w:right="301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1.机构名称；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2.开放时间；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3.机构地址；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4.联系电话；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5.临时停止开放信息。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6" w:line="242" w:lineRule="auto"/>
              <w:ind w:left="37" w:right="3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1.《中华人民共和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国非物质文化遗产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法》</w:t>
            </w: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；2.《中华人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民共和国政府信息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公开条例》</w:t>
            </w:r>
            <w:r>
              <w:rPr>
                <w:rFonts w:ascii="宋体" w:hAnsi="宋体" w:eastAsia="宋体" w:cs="宋体"/>
                <w:spacing w:val="14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。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5" w:line="245" w:lineRule="auto"/>
              <w:ind w:left="40" w:right="2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信息形成或变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更之日起20个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工作日内公开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5" w:line="242" w:lineRule="auto"/>
              <w:ind w:left="39" w:right="4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文化和旅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游行政部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门，相关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公共文化</w:t>
            </w:r>
            <w:r>
              <w:rPr>
                <w:rFonts w:ascii="宋体" w:hAnsi="宋体" w:eastAsia="宋体" w:cs="宋体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服务机构</w:t>
            </w:r>
          </w:p>
        </w:tc>
        <w:tc>
          <w:tcPr>
            <w:tcW w:w="1107" w:type="dxa"/>
            <w:tcBorders>
              <w:top w:val="single" w:color="000000" w:sz="2" w:space="0"/>
              <w:bottom w:val="nil"/>
              <w:right w:val="nil"/>
            </w:tcBorders>
            <w:vAlign w:val="top"/>
          </w:tcPr>
          <w:p>
            <w:pPr>
              <w:spacing w:before="67" w:line="224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□政府网站</w:t>
            </w:r>
          </w:p>
          <w:p>
            <w:pPr>
              <w:spacing w:before="9" w:line="225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■两微一端</w:t>
            </w:r>
          </w:p>
          <w:p>
            <w:pPr>
              <w:spacing w:before="11" w:line="192" w:lineRule="auto"/>
              <w:ind w:firstLine="5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□广播电视</w:t>
            </w:r>
          </w:p>
        </w:tc>
        <w:tc>
          <w:tcPr>
            <w:tcW w:w="1776" w:type="dxa"/>
            <w:tcBorders>
              <w:top w:val="single" w:color="000000" w:sz="2" w:space="0"/>
              <w:left w:val="nil"/>
              <w:bottom w:val="nil"/>
            </w:tcBorders>
            <w:vAlign w:val="top"/>
          </w:tcPr>
          <w:p>
            <w:pPr>
              <w:spacing w:before="67" w:line="224" w:lineRule="auto"/>
              <w:ind w:firstLine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□政府公报</w:t>
            </w:r>
          </w:p>
          <w:p>
            <w:pPr>
              <w:spacing w:before="9" w:line="221" w:lineRule="auto"/>
              <w:ind w:firstLine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□发布会/听证会</w:t>
            </w:r>
          </w:p>
          <w:p>
            <w:pPr>
              <w:spacing w:before="14" w:line="192" w:lineRule="auto"/>
              <w:ind w:firstLine="19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□纸质媒体</w:t>
            </w:r>
          </w:p>
        </w:tc>
        <w:tc>
          <w:tcPr>
            <w:tcW w:w="6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2"/>
              <w:ind w:firstLine="210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556" w:type="dxa"/>
            <w:vMerge w:val="continue"/>
            <w:tcBorders>
              <w:top w:val="nil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8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□公开查阅点  □政务服务中心</w:t>
            </w:r>
          </w:p>
          <w:p>
            <w:pPr>
              <w:spacing w:before="8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□便民服务站  ■入户/现场</w:t>
            </w:r>
          </w:p>
          <w:p>
            <w:pPr>
              <w:spacing w:before="8" w:line="223" w:lineRule="auto"/>
              <w:ind w:firstLine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□社区/企事业单位/村公示栏（电 子屏）</w:t>
            </w:r>
          </w:p>
          <w:p>
            <w:pPr>
              <w:spacing w:before="8" w:line="223" w:lineRule="auto"/>
              <w:ind w:firstLine="5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□精准推送    □其他</w:t>
            </w:r>
            <w:r>
              <w:rPr>
                <w:rFonts w:hint="eastAsia" w:ascii="宋体" w:hAnsi="宋体" w:eastAsia="宋体" w:cs="宋体"/>
                <w:sz w:val="17"/>
                <w:szCs w:val="17"/>
                <w:u w:val="single"/>
                <w:lang w:val="en-US" w:eastAsia="zh-CN"/>
              </w:rPr>
              <w:t xml:space="preserve">       </w:t>
            </w:r>
          </w:p>
        </w:tc>
        <w:tc>
          <w:tcPr>
            <w:tcW w:w="6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37" w:h="11905"/>
      <w:pgMar w:top="0" w:right="994" w:bottom="0" w:left="12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Y4MzI4ODg2ZmU1YjExMmUwMGRjZDUyZTJkMjNkZTEifQ=="/>
  </w:docVars>
  <w:rsids>
    <w:rsidRoot w:val="00000000"/>
    <w:rsid w:val="000A56B5"/>
    <w:rsid w:val="043A11FC"/>
    <w:rsid w:val="049C7878"/>
    <w:rsid w:val="0C24760D"/>
    <w:rsid w:val="117D6FA3"/>
    <w:rsid w:val="17DB4259"/>
    <w:rsid w:val="1E7A01B8"/>
    <w:rsid w:val="23BA0B35"/>
    <w:rsid w:val="26956994"/>
    <w:rsid w:val="291E67EC"/>
    <w:rsid w:val="301F2477"/>
    <w:rsid w:val="3397283C"/>
    <w:rsid w:val="3E257275"/>
    <w:rsid w:val="3FCE6CE4"/>
    <w:rsid w:val="40135156"/>
    <w:rsid w:val="4C613A39"/>
    <w:rsid w:val="507B52D7"/>
    <w:rsid w:val="55090140"/>
    <w:rsid w:val="563C526A"/>
    <w:rsid w:val="5D3B6C83"/>
    <w:rsid w:val="5D7F5E77"/>
    <w:rsid w:val="6DB30EF9"/>
    <w:rsid w:val="76B219EB"/>
    <w:rsid w:val="7A950912"/>
    <w:rsid w:val="7CBE53E4"/>
    <w:rsid w:val="7F7FFA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6379</Words>
  <Characters>6561</Characters>
  <TotalTime>5</TotalTime>
  <ScaleCrop>false</ScaleCrop>
  <LinksUpToDate>false</LinksUpToDate>
  <CharactersWithSpaces>7532</CharactersWithSpaces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2021-12-01T19:29:00Z</dcterms:created>
  <dc:creator>李琴仙</dc:creator>
  <cp:lastModifiedBy>user</cp:lastModifiedBy>
  <cp:lastPrinted>2023-06-15T09:55:00Z</cp:lastPrinted>
  <dcterms:modified xsi:type="dcterms:W3CDTF">2025-01-08T17:01:15Z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2022-11-07T15:56:58Z</vt:filetime>
  </property>
  <property fmtid="{D5CDD505-2E9C-101B-9397-08002B2CF9AE}" pid="4" name="KSOProductBuildVer">
    <vt:lpwstr>2052-11.8.2.10624</vt:lpwstr>
  </property>
  <property fmtid="{D5CDD505-2E9C-101B-9397-08002B2CF9AE}" pid="5" name="ICV">
    <vt:lpwstr>ADFF23C610794E378CE6C76DD7418C46</vt:lpwstr>
  </property>
</Properties>
</file>