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AB46C">
      <w:pPr>
        <w:snapToGrid w:val="0"/>
        <w:spacing w:line="570" w:lineRule="exact"/>
        <w:jc w:val="center"/>
        <w:rPr>
          <w:rFonts w:hint="eastAsia" w:ascii="微软雅黑" w:hAnsi="Times New Roman" w:eastAsia="微软雅黑" w:cs="Times New Roman"/>
          <w:sz w:val="44"/>
          <w:szCs w:val="44"/>
          <w:lang w:val="en-US" w:eastAsia="zh-CN"/>
        </w:rPr>
      </w:pPr>
      <w:r>
        <w:rPr>
          <w:rFonts w:hint="eastAsia" w:ascii="微软雅黑" w:hAnsi="Times New Roman" w:eastAsia="微软雅黑" w:cs="Times New Roman"/>
          <w:sz w:val="44"/>
          <w:szCs w:val="44"/>
          <w:lang w:val="en-US" w:eastAsia="zh-CN"/>
        </w:rPr>
        <w:t>中国共产党易门县委员会党史研究室2025年部门预算公开空表说明</w:t>
      </w:r>
    </w:p>
    <w:p w14:paraId="3BA61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中国共产党易门县委员会党史研究室2025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 w14:paraId="237F0EA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中共易门县委党史研究室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年部门预算公开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中国共产党易门县委员会党史研究室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年部门预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算表”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05-3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项目支出绩效目标表（另文下达）、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预算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06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表（政府性基金预算支出预算表）、预算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表（政府购买服务预算表）、预算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表（对下转移支付预算表）、预算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09-2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表（对下转移支付绩效目标表）、预算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（新增资产配置表）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均无数据，因此在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年部门预算公开中，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六个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数据为空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C4EE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 w14:paraId="2551D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910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FFFF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27F1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4158" w:leftChars="304" w:hanging="3520" w:hangingChars="11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中国共产党易门县委员会党史研究室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2025年1月21日</w:t>
      </w:r>
    </w:p>
    <w:p w14:paraId="70A3B20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FBC4C4C-CE3E-4B8E-90B2-946EB27C97E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EF2A1A47-2F95-46F2-B02E-4D362A0C934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7EB0EFE-5E3B-4DEB-86C3-C684BCF518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jUyZWYxOTMwYzNhM2Q3MWI3YjUzZmI3YjQxMzUifQ=="/>
  </w:docVars>
  <w:rsids>
    <w:rsidRoot w:val="00000000"/>
    <w:rsid w:val="05127D25"/>
    <w:rsid w:val="05D43A5D"/>
    <w:rsid w:val="0D031431"/>
    <w:rsid w:val="10A02A15"/>
    <w:rsid w:val="10B22BC0"/>
    <w:rsid w:val="10CC2F6D"/>
    <w:rsid w:val="15E2587E"/>
    <w:rsid w:val="17400AAE"/>
    <w:rsid w:val="1AD95F08"/>
    <w:rsid w:val="213F0AAC"/>
    <w:rsid w:val="266A3557"/>
    <w:rsid w:val="2A005311"/>
    <w:rsid w:val="38061539"/>
    <w:rsid w:val="39607D5D"/>
    <w:rsid w:val="4713274A"/>
    <w:rsid w:val="4ECC73FE"/>
    <w:rsid w:val="508255F8"/>
    <w:rsid w:val="56982E14"/>
    <w:rsid w:val="629D2A42"/>
    <w:rsid w:val="63D01E3F"/>
    <w:rsid w:val="679F04A6"/>
    <w:rsid w:val="6B0845B4"/>
    <w:rsid w:val="6CAD5413"/>
    <w:rsid w:val="75E62693"/>
    <w:rsid w:val="77F93E2A"/>
    <w:rsid w:val="78617F86"/>
    <w:rsid w:val="78826A8A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296</Characters>
  <Lines>0</Lines>
  <Paragraphs>0</Paragraphs>
  <TotalTime>112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方莉</cp:lastModifiedBy>
  <cp:lastPrinted>2025-01-21T07:41:00Z</cp:lastPrinted>
  <dcterms:modified xsi:type="dcterms:W3CDTF">2025-01-22T01:48:59Z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CDBB9E0B97034AD29E8A621A8931F5F1</vt:lpwstr>
  </property>
  <property fmtid="{D5CDD505-2E9C-101B-9397-08002B2CF9AE}" pid="4" name="KSOTemplateDocerSaveRecord">
    <vt:lpwstr>eyJoZGlkIjoiNmNiOGI5YzAxYmMyYjhkMDNiOGI5MmQ0MmE3MDhkYmMiLCJ1c2VySWQiOiI0MzI4ODIyMTIifQ==</vt:lpwstr>
  </property>
</Properties>
</file>