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rPr>
          <w:rFonts w:hint="default" w:ascii="宋体" w:hAnsi="宋体" w:eastAsia="方正黑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黑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方正黑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rPr>
          <w:rFonts w:hint="default" w:ascii="宋体" w:hAnsi="宋体" w:eastAsia="方正黑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92" w:lineRule="exact"/>
        <w:jc w:val="center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eastAsia="方正小标宋_GBK" w:cs="Times New Roman"/>
          <w:color w:val="000000"/>
          <w:spacing w:val="30"/>
          <w:kern w:val="0"/>
          <w:sz w:val="44"/>
          <w:szCs w:val="44"/>
          <w:lang w:val="en-US" w:eastAsia="zh-CN"/>
        </w:rPr>
        <w:t>易门县行政执法社会监督员推荐表</w:t>
      </w:r>
      <w:bookmarkStart w:id="0" w:name="_GoBack"/>
      <w:bookmarkEnd w:id="0"/>
    </w:p>
    <w:tbl>
      <w:tblPr>
        <w:tblStyle w:val="7"/>
        <w:tblpPr w:leftFromText="180" w:rightFromText="180" w:vertAnchor="text" w:tblpXSpec="center" w:tblpY="1"/>
        <w:tblOverlap w:val="never"/>
        <w:tblW w:w="88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7"/>
        <w:gridCol w:w="1638"/>
        <w:gridCol w:w="1275"/>
        <w:gridCol w:w="2557"/>
        <w:gridCol w:w="18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20" w:hRule="atLeast"/>
          <w:jc w:val="center"/>
        </w:trPr>
        <w:tc>
          <w:tcPr>
            <w:tcW w:w="1567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8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7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Merge w:val="restart"/>
            <w:tcBorders>
              <w:bottom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一寸证件照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（电子版）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567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38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2557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1567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38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2557" w:type="dxa"/>
            <w:tcBorders>
              <w:right w:val="single" w:color="auto" w:sz="4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67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38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417" w:type="dxa"/>
            <w:gridSpan w:val="2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567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是否为人大代表或政协委员</w:t>
            </w:r>
          </w:p>
        </w:tc>
        <w:tc>
          <w:tcPr>
            <w:tcW w:w="7330" w:type="dxa"/>
            <w:gridSpan w:val="4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人大代表    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政协委员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3" w:hRule="atLeast"/>
          <w:jc w:val="center"/>
        </w:trPr>
        <w:tc>
          <w:tcPr>
            <w:tcW w:w="1567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推荐类别</w:t>
            </w:r>
          </w:p>
        </w:tc>
        <w:tc>
          <w:tcPr>
            <w:tcW w:w="7330" w:type="dxa"/>
            <w:gridSpan w:val="4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行业协会商会代表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重点项目业主代表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专家学者代表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中介服务机构代表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民营企业代表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法律从业者代表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媒体从业者代表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街镇个体工商户代表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小微企业代表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社区工作者代表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群众代表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  <w:jc w:val="center"/>
        </w:trPr>
        <w:tc>
          <w:tcPr>
            <w:tcW w:w="1567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推荐理由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（300字内）</w:t>
            </w:r>
          </w:p>
        </w:tc>
        <w:tc>
          <w:tcPr>
            <w:tcW w:w="7330" w:type="dxa"/>
            <w:gridSpan w:val="4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atLeast"/>
          <w:jc w:val="center"/>
        </w:trPr>
        <w:tc>
          <w:tcPr>
            <w:tcW w:w="1567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推荐、初审意见</w:t>
            </w:r>
          </w:p>
        </w:tc>
        <w:tc>
          <w:tcPr>
            <w:tcW w:w="7330" w:type="dxa"/>
            <w:gridSpan w:val="4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line="400" w:lineRule="exact"/>
              <w:ind w:left="0" w:leftChars="0" w:firstLine="1200" w:firstLineChars="5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（盖章）  </w:t>
            </w:r>
          </w:p>
          <w:p>
            <w:pPr>
              <w:widowControl/>
              <w:spacing w:line="315" w:lineRule="atLeast"/>
              <w:ind w:firstLine="4800" w:firstLineChars="2000"/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年  月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6" w:hRule="atLeast"/>
          <w:jc w:val="center"/>
        </w:trPr>
        <w:tc>
          <w:tcPr>
            <w:tcW w:w="1567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审定机关</w:t>
            </w:r>
          </w:p>
          <w:p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330" w:type="dxa"/>
            <w:gridSpan w:val="4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line="400" w:lineRule="exact"/>
              <w:ind w:left="0" w:leftChars="0" w:firstLine="1200" w:firstLineChars="5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line="400" w:lineRule="exact"/>
              <w:ind w:left="0" w:leftChars="0" w:firstLine="960" w:firstLineChars="4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年  月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宋体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F4E44"/>
    <w:rsid w:val="03B723C8"/>
    <w:rsid w:val="074206E7"/>
    <w:rsid w:val="0D387A9B"/>
    <w:rsid w:val="255F218F"/>
    <w:rsid w:val="273F48DE"/>
    <w:rsid w:val="2B41649E"/>
    <w:rsid w:val="356C733B"/>
    <w:rsid w:val="37466085"/>
    <w:rsid w:val="3FFF1D8C"/>
    <w:rsid w:val="54DC560C"/>
    <w:rsid w:val="5F743207"/>
    <w:rsid w:val="66103B61"/>
    <w:rsid w:val="6A741E28"/>
    <w:rsid w:val="6B7E3B40"/>
    <w:rsid w:val="6FEB42FE"/>
    <w:rsid w:val="75B55DDE"/>
    <w:rsid w:val="75F5ADF1"/>
    <w:rsid w:val="777E7567"/>
    <w:rsid w:val="77CFA7DA"/>
    <w:rsid w:val="791217CA"/>
    <w:rsid w:val="7B6F9D98"/>
    <w:rsid w:val="7C5FC928"/>
    <w:rsid w:val="7D4F4E44"/>
    <w:rsid w:val="7DFDAA87"/>
    <w:rsid w:val="7EFF9A82"/>
    <w:rsid w:val="7F3B96DE"/>
    <w:rsid w:val="7FBED7CA"/>
    <w:rsid w:val="7FFF7D14"/>
    <w:rsid w:val="867D4E04"/>
    <w:rsid w:val="ECF5AF1E"/>
    <w:rsid w:val="F6777F76"/>
    <w:rsid w:val="F8E73241"/>
    <w:rsid w:val="FBF67E9C"/>
    <w:rsid w:val="FCBDEF00"/>
    <w:rsid w:val="FED3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qFormat/>
    <w:uiPriority w:val="0"/>
    <w:pPr>
      <w:autoSpaceDE w:val="0"/>
      <w:autoSpaceDN w:val="0"/>
    </w:pPr>
    <w:rPr>
      <w:rFonts w:ascii="仿宋_GB2312" w:hAnsi="黑体" w:eastAsia="仿宋_GB2312" w:cs="黑体"/>
      <w:sz w:val="32"/>
      <w:szCs w:val="32"/>
      <w:shd w:val="clear" w:color="auto" w:fill="FFFFFF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235</Characters>
  <Lines>0</Lines>
  <Paragraphs>0</Paragraphs>
  <TotalTime>0</TotalTime>
  <ScaleCrop>false</ScaleCrop>
  <LinksUpToDate>false</LinksUpToDate>
  <CharactersWithSpaces>437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2025-05-23T00:28:00Z</dcterms:created>
  <dc:creator>L</dc:creator>
  <cp:lastModifiedBy>Administrator</cp:lastModifiedBy>
  <cp:lastPrinted>2025-05-23T14:28:00Z</cp:lastPrinted>
  <dcterms:modified xsi:type="dcterms:W3CDTF">2026-01-28T00:54:34Z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4B0732C0E3247B4B0EEB2E68ED70C854</vt:lpwstr>
  </property>
  <property fmtid="{D5CDD505-2E9C-101B-9397-08002B2CF9AE}" pid="4" name="KSOTemplateDocerSaveRecord">
    <vt:lpwstr>eyJoZGlkIjoiM2FhZjM1MjZhNjBkNDNhMTlhYmM5MzVlMGZiYzU3MTYifQ==</vt:lpwstr>
  </property>
</Properties>
</file>