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EAAD6">
      <w:pPr>
        <w:snapToGrid w:val="0"/>
        <w:spacing w:line="570" w:lineRule="exact"/>
        <w:jc w:val="left"/>
        <w:rPr>
          <w:rFonts w:hint="default" w:ascii="Times New Roman" w:hAnsi="Times New Roman" w:eastAsia="方正小标宋简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5</w:t>
      </w:r>
    </w:p>
    <w:p w14:paraId="34057B8C"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 w14:paraId="612A66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易门县医疗保障局2026年部门预算公开</w:t>
      </w:r>
    </w:p>
    <w:p w14:paraId="6CF252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空表说明</w:t>
      </w:r>
    </w:p>
    <w:p w14:paraId="19911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7ADE5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根据相关要求，现将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易门县医疗保障局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年部门预算公开空表说明如下：</w:t>
      </w:r>
    </w:p>
    <w:p w14:paraId="4BD66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易门县医疗保障局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部门预算公开中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“易门县医疗保障局预算公开报表”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表06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政府性基金预算支出预算表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表08（部门政府购买服务预算表）、表09-1（对下转移支付预算表）、表09-2（对下转移支付绩效目标表）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、表11（上级补助项目支出预算表）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无数据，因此在202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年部门预算公开中，该表数据为空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3DE7FA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特此说明</w:t>
      </w:r>
    </w:p>
    <w:p w14:paraId="31FC7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</w:p>
    <w:p w14:paraId="285BC8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</w:p>
    <w:p w14:paraId="1E6AB6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易门县医疗保障局</w:t>
      </w:r>
    </w:p>
    <w:p w14:paraId="7DC04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2026年3月10日</w:t>
      </w:r>
    </w:p>
    <w:p w14:paraId="760FA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70E384-7C6F-4FCE-9566-F8C87387F1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2F34D33-4383-450D-AC64-D16C55896D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9B6494A-E1E9-4D0B-BB16-EA491AADAAB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A331089-7638-4F07-8AEB-1AC14F29A54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6CAF7A3-9AEA-4CB6-AB3A-30B8D4BA99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10CB6979-4F1C-49E0-A377-B30662F0F8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8B8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4682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4682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1515396E"/>
    <w:rsid w:val="266A3557"/>
    <w:rsid w:val="2A005311"/>
    <w:rsid w:val="38061539"/>
    <w:rsid w:val="39607D5D"/>
    <w:rsid w:val="48D53617"/>
    <w:rsid w:val="4ECC73FE"/>
    <w:rsid w:val="508255F8"/>
    <w:rsid w:val="5A5E7F21"/>
    <w:rsid w:val="629D2A42"/>
    <w:rsid w:val="77F93E2A"/>
    <w:rsid w:val="78617F86"/>
    <w:rsid w:val="7A97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233</Characters>
  <Lines>0</Lines>
  <Paragraphs>0</Paragraphs>
  <TotalTime>7</TotalTime>
  <ScaleCrop>false</ScaleCrop>
  <LinksUpToDate>false</LinksUpToDate>
  <CharactersWithSpaces>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兮颜 </cp:lastModifiedBy>
  <dcterms:modified xsi:type="dcterms:W3CDTF">2026-03-10T08:34:44Z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CDBB9E0B97034AD29E8A621A8931F5F1</vt:lpwstr>
  </property>
  <property fmtid="{D5CDD505-2E9C-101B-9397-08002B2CF9AE}" pid="4" name="KSOTemplateDocerSaveRecord">
    <vt:lpwstr>eyJoZGlkIjoiYmI5ODJmZjdjNGIxNDUwYmJkYWE0MDFiMWJmM2IyYmQiLCJ1c2VySWQiOiIzNjMyNjU4MDUifQ==</vt:lpwstr>
  </property>
</Properties>
</file>